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0B98" w14:textId="1D7FB231" w:rsidR="00BB3D09" w:rsidRPr="00BB3D09" w:rsidRDefault="00206317" w:rsidP="00BB3D09">
      <w:pP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</w:pPr>
      <w:r>
        <w:t>Nr sprawy</w:t>
      </w:r>
      <w:r w:rsidR="00D45627">
        <w:t xml:space="preserve">: </w:t>
      </w:r>
      <w:r w:rsidR="00BB3D09" w:rsidRPr="00BB3D09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PKRS/Wykład/04/01/2021</w:t>
      </w:r>
    </w:p>
    <w:p w14:paraId="4AD8DEA8" w14:textId="156FE355" w:rsidR="005003BD" w:rsidRDefault="00A46728">
      <w:r>
        <w:rPr>
          <w:rFonts w:ascii="Verdana" w:eastAsia="Verdana" w:hAnsi="Verdana"/>
          <w:b/>
          <w:sz w:val="15"/>
        </w:rPr>
        <w:tab/>
      </w:r>
      <w:r>
        <w:rPr>
          <w:rFonts w:ascii="Verdana" w:eastAsia="Verdana" w:hAnsi="Verdana"/>
          <w:b/>
          <w:sz w:val="15"/>
        </w:rPr>
        <w:tab/>
      </w:r>
      <w:r>
        <w:rPr>
          <w:rFonts w:ascii="Verdana" w:eastAsia="Verdana" w:hAnsi="Verdana"/>
          <w:b/>
          <w:sz w:val="15"/>
        </w:rPr>
        <w:tab/>
      </w:r>
      <w:r w:rsidR="00206317">
        <w:tab/>
      </w:r>
      <w:r w:rsidR="00206317">
        <w:tab/>
      </w:r>
      <w:r w:rsidR="00206317">
        <w:tab/>
      </w:r>
      <w:r w:rsidR="00206317">
        <w:tab/>
      </w:r>
      <w:r w:rsidR="00206317">
        <w:tab/>
        <w:t>Kielce, dnia</w:t>
      </w:r>
      <w:r>
        <w:t xml:space="preserve"> </w:t>
      </w:r>
      <w:r w:rsidR="00122857">
        <w:t>16</w:t>
      </w:r>
      <w:bookmarkStart w:id="0" w:name="_GoBack"/>
      <w:bookmarkEnd w:id="0"/>
      <w:r w:rsidR="00BB3D09">
        <w:t>.01.2021</w:t>
      </w:r>
      <w:r w:rsidR="00FD622E">
        <w:t xml:space="preserve"> roku</w:t>
      </w:r>
    </w:p>
    <w:p w14:paraId="1D488D1F" w14:textId="77777777" w:rsidR="00206317" w:rsidRPr="00206317" w:rsidRDefault="00206317" w:rsidP="00206317">
      <w:pPr>
        <w:jc w:val="center"/>
        <w:rPr>
          <w:b/>
          <w:sz w:val="36"/>
        </w:rPr>
      </w:pPr>
      <w:r w:rsidRPr="00206317">
        <w:rPr>
          <w:b/>
          <w:sz w:val="36"/>
        </w:rPr>
        <w:t xml:space="preserve">ZAPYTANIE OFERTOWE </w:t>
      </w:r>
    </w:p>
    <w:p w14:paraId="035A903E" w14:textId="3EC1F323" w:rsidR="00206317" w:rsidRPr="00206317" w:rsidRDefault="00206317" w:rsidP="00206317">
      <w:pPr>
        <w:jc w:val="center"/>
      </w:pPr>
      <w:r w:rsidRPr="00206317">
        <w:t xml:space="preserve">Zapraszamy do złożenia oferty cenowej w prowadzonym postępowaniu cenowym w ramach zasady konkurencyjności prowadzonej </w:t>
      </w:r>
      <w:r w:rsidR="008318B6">
        <w:t>zgodnie z w</w:t>
      </w:r>
      <w:r w:rsidRPr="00206317">
        <w:t>ytycznymi w zakresie kwalifikowalności wydatków w ramach Europejskiego Funduszu Rozwoju Regionalnego, Europejskiego Funduszu Społecznego oraz Fundus</w:t>
      </w:r>
      <w:r w:rsidR="008318B6">
        <w:t>zu Spójności na lata 2014-2020</w:t>
      </w:r>
      <w:r w:rsidRPr="00206317">
        <w:t>, którego przedmiotem jest:</w:t>
      </w:r>
    </w:p>
    <w:p w14:paraId="445C53EB" w14:textId="16B585A0" w:rsidR="00206317" w:rsidRPr="008318B6" w:rsidRDefault="00A46728" w:rsidP="00206317">
      <w:pPr>
        <w:jc w:val="center"/>
        <w:rPr>
          <w:b/>
        </w:rPr>
      </w:pPr>
      <w:r w:rsidRPr="008318B6">
        <w:rPr>
          <w:b/>
        </w:rPr>
        <w:t>Zatrudnienie trenerów/wykładowców na ku</w:t>
      </w:r>
      <w:r w:rsidR="00BB3D09">
        <w:rPr>
          <w:b/>
        </w:rPr>
        <w:t>rsie zawodowym Grafika komputerowa</w:t>
      </w:r>
      <w:r w:rsidR="008318B6" w:rsidRPr="008318B6">
        <w:rPr>
          <w:b/>
        </w:rPr>
        <w:t xml:space="preserve"> </w:t>
      </w:r>
    </w:p>
    <w:p w14:paraId="17262266" w14:textId="77777777" w:rsidR="008318B6" w:rsidRPr="008318B6" w:rsidRDefault="008318B6" w:rsidP="00206317">
      <w:pPr>
        <w:spacing w:after="0"/>
        <w:jc w:val="center"/>
      </w:pPr>
      <w:r w:rsidRPr="008318B6">
        <w:t>w</w:t>
      </w:r>
      <w:r w:rsidR="00206317" w:rsidRPr="008318B6">
        <w:t xml:space="preserve"> </w:t>
      </w:r>
      <w:r w:rsidRPr="008318B6">
        <w:t xml:space="preserve">ramach realizacji projektu </w:t>
      </w:r>
      <w:r w:rsidR="00206317" w:rsidRPr="008318B6">
        <w:rPr>
          <w:b/>
        </w:rPr>
        <w:t>Profesjonalne kadry regionu Świętokrzyskiego</w:t>
      </w:r>
      <w:r w:rsidRPr="008318B6">
        <w:t xml:space="preserve"> </w:t>
      </w:r>
      <w:r w:rsidR="00206317" w:rsidRPr="008318B6">
        <w:t xml:space="preserve"> </w:t>
      </w:r>
    </w:p>
    <w:p w14:paraId="619E783C" w14:textId="6ABF0763" w:rsidR="00206317" w:rsidRPr="008318B6" w:rsidRDefault="00206317" w:rsidP="008318B6">
      <w:pPr>
        <w:spacing w:after="0"/>
        <w:jc w:val="center"/>
      </w:pPr>
      <w:r w:rsidRPr="008318B6">
        <w:t>Poddziałanie</w:t>
      </w:r>
      <w:r w:rsidR="008318B6" w:rsidRPr="008318B6">
        <w:t xml:space="preserve"> </w:t>
      </w:r>
      <w:r w:rsidRPr="008318B6">
        <w:t xml:space="preserve">8.5.3 Edukacja formalna i </w:t>
      </w:r>
      <w:proofErr w:type="spellStart"/>
      <w:r w:rsidRPr="008318B6">
        <w:t>pozaformalna</w:t>
      </w:r>
      <w:proofErr w:type="spellEnd"/>
      <w:r w:rsidRPr="008318B6">
        <w:t xml:space="preserve"> osób dorosłych</w:t>
      </w:r>
    </w:p>
    <w:p w14:paraId="1777819F" w14:textId="77777777" w:rsidR="00206317" w:rsidRPr="008318B6" w:rsidRDefault="00206317" w:rsidP="00206317">
      <w:pPr>
        <w:spacing w:after="0"/>
        <w:jc w:val="center"/>
      </w:pPr>
      <w:r w:rsidRPr="008318B6">
        <w:t>współfinansowanego ze środków Europejskiego Funduszu Społecznego</w:t>
      </w:r>
    </w:p>
    <w:p w14:paraId="5EB472D9" w14:textId="0C2D418E" w:rsidR="00206317" w:rsidRPr="008318B6" w:rsidRDefault="00206317" w:rsidP="00206317">
      <w:pPr>
        <w:spacing w:after="0"/>
        <w:jc w:val="center"/>
      </w:pPr>
      <w:r w:rsidRPr="008318B6">
        <w:t>w ramach Regionalnego Programu Operacyjnego Województwa Świ</w:t>
      </w:r>
      <w:r w:rsidR="008318B6">
        <w:t>ętokrzyskiego na lata 2014-2020</w:t>
      </w:r>
    </w:p>
    <w:p w14:paraId="4BA6D09D" w14:textId="77777777" w:rsidR="00C736B7" w:rsidRDefault="00C736B7" w:rsidP="00206317">
      <w:pPr>
        <w:spacing w:after="0"/>
        <w:jc w:val="center"/>
        <w:rPr>
          <w:sz w:val="20"/>
        </w:rPr>
      </w:pPr>
    </w:p>
    <w:p w14:paraId="599DF272" w14:textId="77777777" w:rsidR="00206317" w:rsidRPr="00C736B7" w:rsidRDefault="00C736B7" w:rsidP="00C736B7">
      <w:pPr>
        <w:spacing w:after="0"/>
        <w:jc w:val="center"/>
        <w:rPr>
          <w:sz w:val="20"/>
        </w:rPr>
      </w:pPr>
      <w:r w:rsidRPr="00C736B7">
        <w:rPr>
          <w:b/>
          <w:sz w:val="28"/>
        </w:rPr>
        <w:t>Nazwa i adres Zamawiającego</w:t>
      </w:r>
    </w:p>
    <w:tbl>
      <w:tblPr>
        <w:tblStyle w:val="Tabela-Siatka"/>
        <w:tblW w:w="9840" w:type="dxa"/>
        <w:tblLook w:val="04A0" w:firstRow="1" w:lastRow="0" w:firstColumn="1" w:lastColumn="0" w:noHBand="0" w:noVBand="1"/>
      </w:tblPr>
      <w:tblGrid>
        <w:gridCol w:w="2689"/>
        <w:gridCol w:w="7151"/>
      </w:tblGrid>
      <w:tr w:rsidR="00C736B7" w14:paraId="6D61C065" w14:textId="77777777" w:rsidTr="00C736B7">
        <w:trPr>
          <w:trHeight w:val="622"/>
        </w:trPr>
        <w:tc>
          <w:tcPr>
            <w:tcW w:w="2689" w:type="dxa"/>
            <w:vAlign w:val="center"/>
          </w:tcPr>
          <w:p w14:paraId="1B6AF055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Zamawiający:</w:t>
            </w:r>
          </w:p>
        </w:tc>
        <w:tc>
          <w:tcPr>
            <w:tcW w:w="7151" w:type="dxa"/>
          </w:tcPr>
          <w:p w14:paraId="7092BC73" w14:textId="77777777" w:rsidR="00C736B7" w:rsidRDefault="00C736B7" w:rsidP="00C736B7">
            <w:pPr>
              <w:jc w:val="center"/>
              <w:rPr>
                <w:b/>
              </w:rPr>
            </w:pPr>
            <w:r>
              <w:rPr>
                <w:b/>
              </w:rPr>
              <w:t>Ośrodek Kształcenia i Promowania Kadr THETA</w:t>
            </w:r>
          </w:p>
          <w:p w14:paraId="4854843C" w14:textId="1FA43584" w:rsidR="00C736B7" w:rsidRPr="00C736B7" w:rsidRDefault="008318B6" w:rsidP="00C736B7">
            <w:pPr>
              <w:jc w:val="center"/>
              <w:rPr>
                <w:b/>
              </w:rPr>
            </w:pPr>
            <w:r>
              <w:rPr>
                <w:b/>
              </w:rPr>
              <w:t>ul. Warszawska 304, 25</w:t>
            </w:r>
            <w:r w:rsidR="00C736B7">
              <w:rPr>
                <w:b/>
              </w:rPr>
              <w:t>-414 Kielce</w:t>
            </w:r>
          </w:p>
        </w:tc>
      </w:tr>
      <w:tr w:rsidR="00C736B7" w:rsidRPr="00CE3165" w14:paraId="6D1D6239" w14:textId="77777777" w:rsidTr="00C736B7">
        <w:trPr>
          <w:trHeight w:val="1014"/>
        </w:trPr>
        <w:tc>
          <w:tcPr>
            <w:tcW w:w="2689" w:type="dxa"/>
            <w:vAlign w:val="center"/>
          </w:tcPr>
          <w:p w14:paraId="5A1ED149" w14:textId="77777777" w:rsidR="00C736B7" w:rsidRPr="00C736B7" w:rsidRDefault="00C736B7" w:rsidP="00C736B7">
            <w:pPr>
              <w:jc w:val="center"/>
              <w:rPr>
                <w:b/>
              </w:rPr>
            </w:pPr>
            <w:r w:rsidRPr="00C736B7">
              <w:rPr>
                <w:b/>
              </w:rPr>
              <w:t>Prowadzący rozpoznanie:</w:t>
            </w:r>
          </w:p>
        </w:tc>
        <w:tc>
          <w:tcPr>
            <w:tcW w:w="7151" w:type="dxa"/>
          </w:tcPr>
          <w:p w14:paraId="6B4FBB41" w14:textId="77777777" w:rsidR="00C736B7" w:rsidRPr="00C736B7" w:rsidRDefault="00C736B7" w:rsidP="00C736B7">
            <w:pPr>
              <w:jc w:val="center"/>
              <w:rPr>
                <w:sz w:val="32"/>
              </w:rPr>
            </w:pPr>
            <w:r w:rsidRPr="00C736B7">
              <w:rPr>
                <w:rFonts w:eastAsia="Verdana"/>
                <w:b/>
              </w:rPr>
              <w:t>Ośrodek Kształcenia i Promowania Kadr THETA</w:t>
            </w:r>
          </w:p>
          <w:p w14:paraId="71BBF292" w14:textId="77777777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Biuro Projektu</w:t>
            </w:r>
          </w:p>
          <w:p w14:paraId="5255BAC2" w14:textId="69A2C5C4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>Profesjonalne</w:t>
            </w:r>
            <w:r w:rsidR="008318B6">
              <w:rPr>
                <w:rFonts w:eastAsia="Verdana"/>
                <w:b/>
              </w:rPr>
              <w:t xml:space="preserve"> kadry regionu Świętokrzyskiego</w:t>
            </w:r>
          </w:p>
          <w:p w14:paraId="3DEA77B9" w14:textId="2758636D" w:rsidR="00C736B7" w:rsidRPr="00C736B7" w:rsidRDefault="008318B6" w:rsidP="00C736B7">
            <w:pPr>
              <w:spacing w:line="0" w:lineRule="atLeast"/>
              <w:ind w:right="20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ul. Leszczyńska 45, 25</w:t>
            </w:r>
            <w:r w:rsidR="00C736B7" w:rsidRPr="00C736B7">
              <w:rPr>
                <w:rFonts w:eastAsia="Verdana"/>
              </w:rPr>
              <w:t xml:space="preserve">-321 </w:t>
            </w:r>
            <w:r w:rsidR="00920EEF" w:rsidRPr="00C736B7">
              <w:rPr>
                <w:rFonts w:eastAsia="Verdana"/>
              </w:rPr>
              <w:t>Kielce</w:t>
            </w:r>
          </w:p>
          <w:p w14:paraId="66FFC67A" w14:textId="06E62648" w:rsidR="00C736B7" w:rsidRPr="00C736B7" w:rsidRDefault="008318B6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  <w:w w:val="99"/>
              </w:rPr>
            </w:pPr>
            <w:r>
              <w:rPr>
                <w:rFonts w:eastAsia="Verdana"/>
                <w:b/>
                <w:w w:val="99"/>
              </w:rPr>
              <w:t>Godziny pracy: o</w:t>
            </w:r>
            <w:r w:rsidR="00C736B7" w:rsidRPr="00C736B7">
              <w:rPr>
                <w:rFonts w:eastAsia="Verdana"/>
                <w:b/>
                <w:w w:val="99"/>
              </w:rPr>
              <w:t>d poniedziałku do piątku</w:t>
            </w:r>
          </w:p>
          <w:p w14:paraId="7D6E2117" w14:textId="2C06CB6D" w:rsidR="00C736B7" w:rsidRPr="00C736B7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b/>
              </w:rPr>
            </w:pPr>
            <w:r w:rsidRPr="00C736B7">
              <w:rPr>
                <w:rFonts w:eastAsia="Verdana"/>
                <w:b/>
              </w:rPr>
              <w:t xml:space="preserve">od </w:t>
            </w:r>
            <w:r w:rsidR="00920EEF">
              <w:rPr>
                <w:rFonts w:eastAsia="Verdana"/>
                <w:b/>
              </w:rPr>
              <w:t>8</w:t>
            </w:r>
            <w:r w:rsidRPr="00C736B7">
              <w:rPr>
                <w:rFonts w:eastAsia="Verdana"/>
                <w:b/>
              </w:rPr>
              <w:t>:00 do 1</w:t>
            </w:r>
            <w:r w:rsidR="00920EEF">
              <w:rPr>
                <w:rFonts w:eastAsia="Verdana"/>
                <w:b/>
              </w:rPr>
              <w:t>6</w:t>
            </w:r>
            <w:r w:rsidRPr="00C736B7">
              <w:rPr>
                <w:rFonts w:eastAsia="Verdana"/>
                <w:b/>
              </w:rPr>
              <w:t>:00</w:t>
            </w:r>
          </w:p>
          <w:p w14:paraId="04F86958" w14:textId="4C814B8D" w:rsidR="00C736B7" w:rsidRPr="00CE3165" w:rsidRDefault="00C736B7" w:rsidP="00C736B7">
            <w:pPr>
              <w:spacing w:line="0" w:lineRule="atLeast"/>
              <w:ind w:right="20"/>
              <w:jc w:val="center"/>
              <w:rPr>
                <w:rFonts w:eastAsia="Verdana"/>
                <w:lang w:val="en-US"/>
              </w:rPr>
            </w:pPr>
            <w:r w:rsidRPr="00C736B7">
              <w:rPr>
                <w:rFonts w:eastAsia="Verdana"/>
              </w:rPr>
              <w:t>tel.</w:t>
            </w:r>
            <w:r w:rsidR="00920EEF">
              <w:rPr>
                <w:rFonts w:eastAsia="Verdana"/>
              </w:rPr>
              <w:t xml:space="preserve"> 792 001 138</w:t>
            </w:r>
            <w:r w:rsidRPr="00C736B7">
              <w:rPr>
                <w:rFonts w:eastAsia="Verdana"/>
              </w:rPr>
              <w:t xml:space="preserve"> ,   fax. </w:t>
            </w:r>
            <w:r w:rsidRPr="00CE3165">
              <w:rPr>
                <w:rFonts w:eastAsia="Verdana"/>
                <w:lang w:val="en-US"/>
              </w:rPr>
              <w:t>(</w:t>
            </w:r>
            <w:r w:rsidR="00920EEF" w:rsidRPr="00CE3165">
              <w:rPr>
                <w:rFonts w:eastAsia="Verdana"/>
                <w:lang w:val="en-US"/>
              </w:rPr>
              <w:t>41</w:t>
            </w:r>
            <w:r w:rsidRPr="00CE3165">
              <w:rPr>
                <w:rFonts w:eastAsia="Verdana"/>
                <w:lang w:val="en-US"/>
              </w:rPr>
              <w:t>)</w:t>
            </w:r>
            <w:r w:rsidR="00920EEF" w:rsidRPr="00CE3165">
              <w:rPr>
                <w:rFonts w:eastAsia="Verdana"/>
                <w:lang w:val="en-US"/>
              </w:rPr>
              <w:t xml:space="preserve"> 301 00 25</w:t>
            </w:r>
            <w:r w:rsidRPr="00CE3165">
              <w:rPr>
                <w:rFonts w:eastAsia="Verdana"/>
                <w:lang w:val="en-US"/>
              </w:rPr>
              <w:t>,</w:t>
            </w:r>
          </w:p>
          <w:p w14:paraId="48EDFD5B" w14:textId="77777777" w:rsidR="00C736B7" w:rsidRPr="00CE3165" w:rsidRDefault="007C2B52" w:rsidP="00C736B7">
            <w:pPr>
              <w:jc w:val="center"/>
              <w:rPr>
                <w:lang w:val="en-US"/>
              </w:rPr>
            </w:pPr>
            <w:hyperlink w:history="1">
              <w:r w:rsidR="00C736B7" w:rsidRPr="00CE3165">
                <w:rPr>
                  <w:rStyle w:val="Hipercze"/>
                  <w:rFonts w:eastAsia="Verdana"/>
                  <w:lang w:val="en-US"/>
                </w:rPr>
                <w:t xml:space="preserve">www.thetakielce.pl  </w:t>
              </w:r>
            </w:hyperlink>
            <w:r w:rsidR="00C736B7" w:rsidRPr="00CE3165">
              <w:rPr>
                <w:rFonts w:eastAsia="Verdana"/>
                <w:color w:val="000000"/>
                <w:lang w:val="en-US"/>
              </w:rPr>
              <w:t>e-mail:</w:t>
            </w:r>
            <w:r w:rsidR="00C736B7" w:rsidRPr="00CE3165">
              <w:rPr>
                <w:rFonts w:eastAsia="Verdana"/>
                <w:color w:val="0000FF"/>
                <w:lang w:val="en-US"/>
              </w:rPr>
              <w:t xml:space="preserve"> thetakielce@wp.pl</w:t>
            </w:r>
          </w:p>
        </w:tc>
      </w:tr>
    </w:tbl>
    <w:p w14:paraId="1B4E2091" w14:textId="77777777" w:rsidR="00206317" w:rsidRPr="00CE3165" w:rsidRDefault="00206317" w:rsidP="00FC6B5F">
      <w:pPr>
        <w:spacing w:after="0"/>
        <w:ind w:firstLine="708"/>
        <w:rPr>
          <w:lang w:val="en-US"/>
        </w:rPr>
      </w:pPr>
    </w:p>
    <w:p w14:paraId="1F4417E5" w14:textId="77777777" w:rsidR="00C736B7" w:rsidRPr="007D4D6E" w:rsidRDefault="00CA54F9" w:rsidP="00CA54F9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Opis przedmiotu zamówienia</w:t>
      </w:r>
    </w:p>
    <w:p w14:paraId="13376CB1" w14:textId="2874CA6E" w:rsidR="00FC6B5F" w:rsidRPr="00BB3D09" w:rsidRDefault="00CA54F9" w:rsidP="00BB3D09">
      <w:pPr>
        <w:pStyle w:val="Akapitzlist"/>
        <w:numPr>
          <w:ilvl w:val="0"/>
          <w:numId w:val="4"/>
        </w:numPr>
        <w:tabs>
          <w:tab w:val="left" w:pos="3600"/>
        </w:tabs>
        <w:ind w:left="284"/>
        <w:jc w:val="both"/>
        <w:rPr>
          <w:b/>
        </w:rPr>
      </w:pPr>
      <w:r>
        <w:t>Prze</w:t>
      </w:r>
      <w:r w:rsidR="00FC6B5F">
        <w:t xml:space="preserve">dmiotem zamówienia </w:t>
      </w:r>
      <w:r w:rsidR="00B26F62">
        <w:t xml:space="preserve">w ramach niniejszego zapytania ofertowego jest zatrudnienie trenerów/wykładowców na </w:t>
      </w:r>
      <w:r w:rsidR="00BB3D09">
        <w:t>kursie zawodowym</w:t>
      </w:r>
      <w:r w:rsidR="008318B6">
        <w:t xml:space="preserve">: </w:t>
      </w:r>
      <w:r w:rsidR="008318B6" w:rsidRPr="00BB3D09">
        <w:rPr>
          <w:b/>
        </w:rPr>
        <w:t>Grafika komputerowa</w:t>
      </w:r>
      <w:r w:rsidR="008318B6">
        <w:t xml:space="preserve"> </w:t>
      </w:r>
      <w:r w:rsidR="00B26F62">
        <w:t xml:space="preserve"> w celu przeprowadzenia zajęć teoretycznych oraz praktycznych w</w:t>
      </w:r>
      <w:r w:rsidR="00CF1846">
        <w:t xml:space="preserve"> </w:t>
      </w:r>
      <w:r w:rsidR="008318B6">
        <w:t xml:space="preserve">ramach projektu </w:t>
      </w:r>
      <w:r w:rsidR="00CF1846" w:rsidRPr="00BB3D09">
        <w:rPr>
          <w:b/>
        </w:rPr>
        <w:t>Profesjonalne</w:t>
      </w:r>
      <w:r w:rsidR="008318B6" w:rsidRPr="00BB3D09">
        <w:rPr>
          <w:b/>
        </w:rPr>
        <w:t xml:space="preserve"> kadry regionu Świętokrzyskiego</w:t>
      </w:r>
      <w:r w:rsidR="00CF1846">
        <w:t xml:space="preserve"> </w:t>
      </w:r>
      <w:r w:rsidR="00F42FE9">
        <w:t xml:space="preserve">Poddziałanie 8.5.3 Edukacja formalna i </w:t>
      </w:r>
      <w:proofErr w:type="spellStart"/>
      <w:r w:rsidR="00F42FE9">
        <w:t>pozaformalna</w:t>
      </w:r>
      <w:proofErr w:type="spellEnd"/>
      <w:r w:rsidR="00F42FE9">
        <w:t xml:space="preserve"> osób dorosłych współfinansowanego ze środków Europejskiego Funduszu Społecznego w ramach Regionalnego Programu Operacyjnego Województwa Świ</w:t>
      </w:r>
      <w:r w:rsidR="008318B6">
        <w:t>ętokrzyskiego na lata 2014-2020</w:t>
      </w:r>
      <w:r w:rsidR="00F42FE9">
        <w:t>.</w:t>
      </w:r>
      <w:r w:rsidR="00B26F62">
        <w:t xml:space="preserve"> Uczestnikami projektu są osoby dorosłe </w:t>
      </w:r>
      <w:r w:rsidR="00734E1A">
        <w:t xml:space="preserve">w wieku aktywności zawodowej pochodzące z terenu województwa świętokrzyskiego. </w:t>
      </w:r>
    </w:p>
    <w:p w14:paraId="7A48C4AB" w14:textId="77777777" w:rsidR="00B26F62" w:rsidRDefault="00B26F62" w:rsidP="00B26F62">
      <w:pPr>
        <w:pStyle w:val="Akapitzlist"/>
        <w:tabs>
          <w:tab w:val="left" w:pos="3600"/>
        </w:tabs>
        <w:ind w:left="284"/>
        <w:jc w:val="both"/>
      </w:pPr>
    </w:p>
    <w:p w14:paraId="61F1D003" w14:textId="08F6AC9D" w:rsidR="007D4D6E" w:rsidRDefault="00B26F62" w:rsidP="007D4D6E">
      <w:pPr>
        <w:pStyle w:val="Akapitzlist"/>
        <w:spacing w:line="0" w:lineRule="atLeast"/>
        <w:ind w:left="284"/>
        <w:jc w:val="both"/>
      </w:pPr>
      <w:r w:rsidRPr="00B26F62">
        <w:rPr>
          <w:b/>
        </w:rPr>
        <w:t>Kod CPV</w:t>
      </w:r>
      <w:r>
        <w:t>: 80000000-4 Usługi edukacyjne i szkoleniowe</w:t>
      </w:r>
    </w:p>
    <w:p w14:paraId="54ADD8D1" w14:textId="77777777" w:rsidR="00B26F62" w:rsidRDefault="00B26F62" w:rsidP="007D4D6E">
      <w:pPr>
        <w:pStyle w:val="Akapitzlist"/>
        <w:spacing w:line="0" w:lineRule="atLeast"/>
        <w:ind w:left="284"/>
        <w:jc w:val="both"/>
      </w:pPr>
    </w:p>
    <w:p w14:paraId="242BD177" w14:textId="2D7A3E5E" w:rsidR="00C1584F" w:rsidRDefault="00C1584F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45B776D0" w14:textId="2A55DB29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3AC58651" w14:textId="46BEA3C6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1A9DAE4F" w14:textId="77777777" w:rsidR="008318B6" w:rsidRDefault="008318B6" w:rsidP="00C1584F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0165CF3C" w14:textId="77777777" w:rsidR="00BB3D09" w:rsidRDefault="00BB3D09" w:rsidP="00BB3D09">
      <w:pPr>
        <w:pStyle w:val="Akapitzlist"/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 xml:space="preserve">Przedmiot zamówienia na zatrudnienie trenerów/wykładowców obejmuję przeprowadzenie zajęć na kursie: </w:t>
      </w:r>
    </w:p>
    <w:p w14:paraId="4290FC37" w14:textId="56DEBECE" w:rsidR="008C279A" w:rsidRDefault="008318B6" w:rsidP="008C279A">
      <w:pPr>
        <w:pStyle w:val="Akapitzlist"/>
        <w:numPr>
          <w:ilvl w:val="1"/>
          <w:numId w:val="4"/>
        </w:numPr>
        <w:tabs>
          <w:tab w:val="left" w:pos="420"/>
        </w:tabs>
        <w:spacing w:after="0" w:line="218" w:lineRule="auto"/>
        <w:jc w:val="both"/>
      </w:pPr>
      <w:r>
        <w:t>Grafika komputerowa</w:t>
      </w:r>
      <w:r w:rsidR="008C279A">
        <w:t xml:space="preserve">– </w:t>
      </w:r>
      <w:r w:rsidR="00F7654C">
        <w:rPr>
          <w:b/>
        </w:rPr>
        <w:t xml:space="preserve">Liczba godzin </w:t>
      </w:r>
      <w:r w:rsidR="008C279A" w:rsidRPr="008C279A">
        <w:rPr>
          <w:b/>
        </w:rPr>
        <w:t xml:space="preserve"> </w:t>
      </w:r>
      <w:r w:rsidR="00DD2A2B">
        <w:rPr>
          <w:b/>
        </w:rPr>
        <w:t>jednej</w:t>
      </w:r>
      <w:r w:rsidR="008C279A" w:rsidRPr="008C279A">
        <w:rPr>
          <w:b/>
        </w:rPr>
        <w:t xml:space="preserve"> </w:t>
      </w:r>
      <w:r w:rsidR="00F7654C">
        <w:rPr>
          <w:b/>
        </w:rPr>
        <w:t>grupy</w:t>
      </w:r>
      <w:r w:rsidR="008C279A">
        <w:t xml:space="preserve">: 160, </w:t>
      </w:r>
      <w:r w:rsidR="008C279A" w:rsidRPr="008C279A">
        <w:rPr>
          <w:b/>
        </w:rPr>
        <w:t xml:space="preserve">Liczba </w:t>
      </w:r>
      <w:r w:rsidR="00F7654C">
        <w:rPr>
          <w:b/>
        </w:rPr>
        <w:t>grup</w:t>
      </w:r>
      <w:r w:rsidR="008C279A">
        <w:t xml:space="preserve">: 3, </w:t>
      </w:r>
      <w:r w:rsidR="008C279A" w:rsidRPr="008C279A">
        <w:rPr>
          <w:b/>
        </w:rPr>
        <w:t>Łącznie liczba godzin do realizacji</w:t>
      </w:r>
      <w:r w:rsidR="008C279A">
        <w:t>: 480.</w:t>
      </w:r>
    </w:p>
    <w:p w14:paraId="34A800F7" w14:textId="77777777" w:rsidR="008C279A" w:rsidRDefault="008C279A" w:rsidP="008C279A">
      <w:pPr>
        <w:pStyle w:val="Akapitzlist"/>
        <w:tabs>
          <w:tab w:val="left" w:pos="420"/>
        </w:tabs>
        <w:spacing w:after="0" w:line="218" w:lineRule="auto"/>
        <w:ind w:left="1440"/>
        <w:jc w:val="both"/>
      </w:pPr>
    </w:p>
    <w:p w14:paraId="601D8ACA" w14:textId="77777777" w:rsidR="00BB3D09" w:rsidRDefault="00BB3D09" w:rsidP="00BB3D09">
      <w:pPr>
        <w:tabs>
          <w:tab w:val="left" w:pos="420"/>
        </w:tabs>
        <w:spacing w:after="0" w:line="218" w:lineRule="auto"/>
        <w:jc w:val="both"/>
      </w:pPr>
      <w:r>
        <w:t xml:space="preserve">Szczegółowa tematyka wraz z warunkami zamówienia, a także podział na grupy, została określona w </w:t>
      </w:r>
      <w:r w:rsidRPr="008318B6">
        <w:rPr>
          <w:b/>
        </w:rPr>
        <w:t>załączniku nr 1</w:t>
      </w:r>
      <w:r>
        <w:t xml:space="preserve"> do Zapytania ofertowego i stanowi jego integralną część. </w:t>
      </w:r>
    </w:p>
    <w:p w14:paraId="4A2E7B58" w14:textId="77777777" w:rsidR="00C1584F" w:rsidRDefault="00C1584F" w:rsidP="008C279A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743EAEEA" w14:textId="77777777" w:rsidR="00C1584F" w:rsidRDefault="00C1584F" w:rsidP="008C279A">
      <w:pPr>
        <w:pStyle w:val="Akapitzlist"/>
        <w:tabs>
          <w:tab w:val="left" w:pos="420"/>
        </w:tabs>
        <w:spacing w:after="0" w:line="218" w:lineRule="auto"/>
        <w:ind w:left="284"/>
        <w:jc w:val="both"/>
      </w:pPr>
    </w:p>
    <w:p w14:paraId="1CF4134E" w14:textId="72BAB7CF" w:rsidR="00BB3D09" w:rsidRDefault="00BB3D09" w:rsidP="00BB3D09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 xml:space="preserve">Kurs </w:t>
      </w:r>
      <w:r>
        <w:rPr>
          <w:b/>
        </w:rPr>
        <w:t>Grafika komputerowa</w:t>
      </w:r>
      <w:r>
        <w:t xml:space="preserve"> dodatkowo został podzielony na stałe części, które przedstawiono poniżej wraz z podziałem na godziny:</w:t>
      </w:r>
    </w:p>
    <w:p w14:paraId="36F11495" w14:textId="20EEFFF3" w:rsidR="00CE3165" w:rsidRPr="00624F33" w:rsidRDefault="00CE3165" w:rsidP="00CE3165">
      <w:pPr>
        <w:tabs>
          <w:tab w:val="left" w:pos="420"/>
        </w:tabs>
        <w:spacing w:after="0" w:line="218" w:lineRule="auto"/>
        <w:jc w:val="both"/>
        <w:rPr>
          <w:b/>
        </w:rPr>
      </w:pPr>
      <w:r>
        <w:t>Grafika komputerowa</w:t>
      </w:r>
      <w:r w:rsidR="004A0DC2">
        <w:t>:</w:t>
      </w:r>
    </w:p>
    <w:p w14:paraId="59AF768A" w14:textId="3F987E5F" w:rsidR="00CE3165" w:rsidRPr="000476EB" w:rsidRDefault="00CE3165" w:rsidP="00CE3165">
      <w:pPr>
        <w:tabs>
          <w:tab w:val="left" w:pos="420"/>
        </w:tabs>
        <w:spacing w:after="0" w:line="218" w:lineRule="auto"/>
        <w:ind w:left="1440"/>
        <w:jc w:val="both"/>
        <w:rPr>
          <w:b/>
        </w:rPr>
      </w:pPr>
      <w:r w:rsidRPr="000476EB">
        <w:rPr>
          <w:b/>
        </w:rPr>
        <w:t xml:space="preserve">Część 1: </w:t>
      </w:r>
      <w:r w:rsidR="001C449E">
        <w:rPr>
          <w:b/>
        </w:rPr>
        <w:t xml:space="preserve">Podstawy grafiki komputerowej. </w:t>
      </w:r>
      <w:r w:rsidR="00BB3D09" w:rsidRPr="00BB3D09">
        <w:rPr>
          <w:b/>
        </w:rPr>
        <w:t>Praca z Adobe Photoshop</w:t>
      </w:r>
      <w:r w:rsidR="00BB3D09">
        <w:rPr>
          <w:b/>
        </w:rPr>
        <w:t xml:space="preserve"> </w:t>
      </w:r>
      <w:r w:rsidR="00854BCE" w:rsidRPr="000476EB">
        <w:rPr>
          <w:b/>
        </w:rPr>
        <w:t>–</w:t>
      </w:r>
      <w:r w:rsidR="00BB3D09">
        <w:rPr>
          <w:b/>
        </w:rPr>
        <w:t xml:space="preserve"> 8</w:t>
      </w:r>
      <w:r w:rsidR="00854BCE" w:rsidRPr="000476EB">
        <w:rPr>
          <w:b/>
        </w:rPr>
        <w:t>0 godz.</w:t>
      </w:r>
    </w:p>
    <w:p w14:paraId="6E885BEC" w14:textId="636B0649" w:rsidR="00CE3165" w:rsidRPr="000476EB" w:rsidRDefault="00864427" w:rsidP="00CE3165">
      <w:pPr>
        <w:tabs>
          <w:tab w:val="left" w:pos="420"/>
        </w:tabs>
        <w:spacing w:after="0" w:line="218" w:lineRule="auto"/>
        <w:ind w:left="1440"/>
        <w:jc w:val="both"/>
        <w:rPr>
          <w:b/>
        </w:rPr>
      </w:pPr>
      <w:r w:rsidRPr="000476EB">
        <w:rPr>
          <w:b/>
        </w:rPr>
        <w:t>Część</w:t>
      </w:r>
      <w:r w:rsidR="00BB3D09">
        <w:rPr>
          <w:b/>
        </w:rPr>
        <w:t xml:space="preserve"> 2</w:t>
      </w:r>
      <w:r w:rsidR="00CE3165" w:rsidRPr="000476EB">
        <w:rPr>
          <w:b/>
        </w:rPr>
        <w:t xml:space="preserve">: </w:t>
      </w:r>
      <w:proofErr w:type="spellStart"/>
      <w:r w:rsidR="00BB3D09" w:rsidRPr="00BB3D09">
        <w:rPr>
          <w:b/>
        </w:rPr>
        <w:t>CorelDraw</w:t>
      </w:r>
      <w:proofErr w:type="spellEnd"/>
      <w:r w:rsidR="00BB3D09" w:rsidRPr="00BB3D09">
        <w:rPr>
          <w:b/>
        </w:rPr>
        <w:t xml:space="preserve"> w grafice komputerowej</w:t>
      </w:r>
      <w:r w:rsidRPr="000476EB">
        <w:rPr>
          <w:b/>
        </w:rPr>
        <w:t>– 70 godz.</w:t>
      </w:r>
    </w:p>
    <w:p w14:paraId="119168BC" w14:textId="2214335B" w:rsidR="00864427" w:rsidRPr="000476EB" w:rsidRDefault="00BB3D09" w:rsidP="00CE3165">
      <w:pPr>
        <w:tabs>
          <w:tab w:val="left" w:pos="420"/>
        </w:tabs>
        <w:spacing w:after="0" w:line="218" w:lineRule="auto"/>
        <w:ind w:left="1440"/>
        <w:jc w:val="both"/>
        <w:rPr>
          <w:b/>
        </w:rPr>
      </w:pPr>
      <w:r>
        <w:rPr>
          <w:b/>
        </w:rPr>
        <w:t>Część 3</w:t>
      </w:r>
      <w:r w:rsidR="00864427" w:rsidRPr="000476EB">
        <w:rPr>
          <w:b/>
        </w:rPr>
        <w:t xml:space="preserve">: </w:t>
      </w:r>
      <w:r w:rsidR="00237E9B">
        <w:rPr>
          <w:b/>
        </w:rPr>
        <w:t>Adobe Illustrator</w:t>
      </w:r>
      <w:r w:rsidR="00864427" w:rsidRPr="000476EB">
        <w:rPr>
          <w:b/>
        </w:rPr>
        <w:t xml:space="preserve"> – 10 godz</w:t>
      </w:r>
      <w:r w:rsidR="00906951">
        <w:rPr>
          <w:b/>
        </w:rPr>
        <w:t>.</w:t>
      </w:r>
    </w:p>
    <w:p w14:paraId="4CFA3C88" w14:textId="77777777" w:rsidR="00CE3165" w:rsidRPr="004E0EA1" w:rsidRDefault="00CE3165" w:rsidP="00CE3165">
      <w:pPr>
        <w:tabs>
          <w:tab w:val="left" w:pos="420"/>
        </w:tabs>
        <w:spacing w:after="0" w:line="218" w:lineRule="auto"/>
        <w:jc w:val="both"/>
        <w:rPr>
          <w:b/>
        </w:rPr>
      </w:pPr>
    </w:p>
    <w:p w14:paraId="28B70287" w14:textId="77777777" w:rsidR="00624F33" w:rsidRDefault="00624F33" w:rsidP="004E0EA1">
      <w:pPr>
        <w:tabs>
          <w:tab w:val="left" w:pos="420"/>
        </w:tabs>
        <w:spacing w:after="0" w:line="218" w:lineRule="auto"/>
        <w:ind w:left="284"/>
        <w:jc w:val="both"/>
      </w:pPr>
    </w:p>
    <w:p w14:paraId="52C5181A" w14:textId="77777777" w:rsidR="00141584" w:rsidRDefault="00141584" w:rsidP="00141584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8B2897">
        <w:t>Wybór Wykonawcy</w:t>
      </w:r>
      <w:r>
        <w:t>/Wykonawców</w:t>
      </w:r>
      <w:r w:rsidRPr="008B2897">
        <w:t xml:space="preserve"> odbywał się będzie z zachowaniem zasady konkurencyjności wymaganej przy realizacji projektów, bez stosowania procedur określonych w ustawie z dnia 29 stycznia 2004 r. – prawo zamówień publicznych (tekst jednolity Dz. U. 2018 r. poz. 1</w:t>
      </w:r>
      <w:r>
        <w:t>843</w:t>
      </w:r>
      <w:r w:rsidRPr="008B2897">
        <w:t xml:space="preserve">). </w:t>
      </w:r>
    </w:p>
    <w:p w14:paraId="6E3A8B5D" w14:textId="77777777" w:rsidR="00141584" w:rsidRDefault="00141584" w:rsidP="00141584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 w:rsidRPr="008B2897">
        <w:t xml:space="preserve">Wykonawca zobowiązuje się w toku realizacji umowy do stosowania </w:t>
      </w:r>
      <w:r>
        <w:t>w</w:t>
      </w:r>
      <w:r w:rsidRPr="008B2897">
        <w:t>ytycznych w zakresie kwalifikowalności wydatków w ramach Europejskiego Funduszu Rozwoju Regionalnego, Europejskiego Funduszu Społecznego oraz Funduszu Spójności na lata 2014 – 2020</w:t>
      </w:r>
      <w:r>
        <w:t>.</w:t>
      </w:r>
    </w:p>
    <w:p w14:paraId="57015A88" w14:textId="77777777" w:rsidR="00141584" w:rsidRDefault="00141584" w:rsidP="00141584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Wykonawca jest zobowiązany współpracować z Zamawiającym na każdym etapie realizacji przedmiotu zamówienia.</w:t>
      </w:r>
    </w:p>
    <w:p w14:paraId="69FAF509" w14:textId="77777777" w:rsidR="00141584" w:rsidRDefault="00141584" w:rsidP="00141584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Wykonawca może złożyć ofertę cenową wyłącznie na jedną część. Należy jednak pamiętać o limicie 276 godzin zaangażowania Wykonawcy w realizację wszystkich projektów finansowanych z funduszy strukturalnych i FS oraz działań finansowanych z innych źródeł, w tym środków własnych beneficjenta i innych podmiotów.</w:t>
      </w:r>
    </w:p>
    <w:p w14:paraId="5B974E1B" w14:textId="77777777" w:rsidR="00141584" w:rsidRDefault="00141584" w:rsidP="00141584">
      <w:pPr>
        <w:numPr>
          <w:ilvl w:val="0"/>
          <w:numId w:val="4"/>
        </w:numPr>
        <w:tabs>
          <w:tab w:val="left" w:pos="420"/>
        </w:tabs>
        <w:spacing w:after="0" w:line="218" w:lineRule="auto"/>
        <w:ind w:left="284"/>
        <w:jc w:val="both"/>
      </w:pPr>
      <w:r>
        <w:t>Zamawiający nie dopuszcza składania ofert wariantowych ani opcji.</w:t>
      </w:r>
    </w:p>
    <w:p w14:paraId="78B28EB0" w14:textId="77777777" w:rsidR="00FC524A" w:rsidRDefault="00FC524A" w:rsidP="00FC524A">
      <w:pPr>
        <w:tabs>
          <w:tab w:val="left" w:pos="420"/>
        </w:tabs>
        <w:spacing w:after="0" w:line="218" w:lineRule="auto"/>
        <w:jc w:val="both"/>
      </w:pPr>
    </w:p>
    <w:p w14:paraId="5A6B0C08" w14:textId="77777777" w:rsidR="00FC524A" w:rsidRPr="007B310A" w:rsidRDefault="00FC524A" w:rsidP="00FC5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UWAGA: </w:t>
      </w:r>
    </w:p>
    <w:p w14:paraId="57B963A6" w14:textId="3D66195F" w:rsidR="00FC524A" w:rsidRDefault="00FC524A" w:rsidP="00FC524A">
      <w:pPr>
        <w:jc w:val="both"/>
        <w:rPr>
          <w:rFonts w:cs="Calibri"/>
          <w:sz w:val="24"/>
          <w:szCs w:val="24"/>
        </w:rPr>
      </w:pP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W związku z obecną sytuacją epidemiologiczną jaka panuje w kraju, </w:t>
      </w:r>
      <w:r w:rsidR="00AF3D4B">
        <w:rPr>
          <w:rFonts w:ascii="Arial" w:hAnsi="Arial" w:cs="Arial"/>
          <w:b/>
          <w:bCs/>
          <w:color w:val="000000"/>
          <w:lang w:eastAsia="pl-PL"/>
        </w:rPr>
        <w:t>Zamawiający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zastrzega iż może wystąpić konieczność przeprowadzenia szkolenia w trybie zdalnym (on-line)</w:t>
      </w:r>
      <w:r w:rsidR="009023DD">
        <w:rPr>
          <w:rFonts w:ascii="Arial" w:hAnsi="Arial" w:cs="Arial"/>
          <w:b/>
          <w:bCs/>
          <w:color w:val="000000"/>
          <w:lang w:eastAsia="pl-PL"/>
        </w:rPr>
        <w:t xml:space="preserve"> za pomocą platformy udostępnionej przez Zamawiającego</w:t>
      </w:r>
      <w:r w:rsidRPr="007B310A">
        <w:rPr>
          <w:rFonts w:ascii="Arial" w:hAnsi="Arial" w:cs="Arial"/>
          <w:b/>
          <w:bCs/>
          <w:color w:val="000000"/>
          <w:lang w:eastAsia="pl-PL"/>
        </w:rPr>
        <w:t>.</w:t>
      </w:r>
      <w:r w:rsidR="009023DD">
        <w:rPr>
          <w:rFonts w:ascii="Arial" w:hAnsi="Arial" w:cs="Arial"/>
          <w:b/>
          <w:bCs/>
          <w:color w:val="000000"/>
          <w:lang w:eastAsia="pl-PL"/>
        </w:rPr>
        <w:t xml:space="preserve"> Zajęcia w trybie zdalnym będą przeprowadzone przez Wykonawcę w siedzibie Ośrodka THETA w Kielcach.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9023DD">
        <w:rPr>
          <w:rFonts w:ascii="Arial" w:hAnsi="Arial" w:cs="Arial"/>
          <w:b/>
          <w:bCs/>
          <w:color w:val="000000"/>
          <w:lang w:eastAsia="pl-PL"/>
        </w:rPr>
        <w:t>Wykonawca oraz Zamawiający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9023DD">
        <w:rPr>
          <w:rFonts w:ascii="Arial" w:hAnsi="Arial" w:cs="Arial"/>
          <w:b/>
          <w:bCs/>
          <w:color w:val="000000"/>
          <w:lang w:eastAsia="pl-PL"/>
        </w:rPr>
        <w:t>są zobowiązani</w:t>
      </w:r>
      <w:r w:rsidRPr="007B310A">
        <w:rPr>
          <w:rFonts w:ascii="Arial" w:hAnsi="Arial" w:cs="Arial"/>
          <w:b/>
          <w:bCs/>
          <w:color w:val="000000"/>
          <w:lang w:eastAsia="pl-PL"/>
        </w:rPr>
        <w:t xml:space="preserve"> do zapewnienia Uczestnikom Projektu </w:t>
      </w:r>
      <w:r>
        <w:rPr>
          <w:rFonts w:ascii="Arial" w:hAnsi="Arial" w:cs="Arial"/>
          <w:b/>
          <w:bCs/>
          <w:color w:val="000000"/>
          <w:lang w:eastAsia="pl-PL"/>
        </w:rPr>
        <w:t>stałej komunikacji on-lin</w:t>
      </w:r>
      <w:r w:rsidR="009023DD">
        <w:rPr>
          <w:rFonts w:ascii="Arial" w:hAnsi="Arial" w:cs="Arial"/>
          <w:b/>
          <w:bCs/>
          <w:color w:val="000000"/>
          <w:lang w:eastAsia="pl-PL"/>
        </w:rPr>
        <w:t>e zgodnie z harmonogramem zajęć.</w:t>
      </w:r>
    </w:p>
    <w:p w14:paraId="7518FB3B" w14:textId="77777777" w:rsidR="00FC524A" w:rsidRDefault="00FC524A" w:rsidP="00FC524A">
      <w:pPr>
        <w:tabs>
          <w:tab w:val="left" w:pos="420"/>
        </w:tabs>
        <w:spacing w:after="0" w:line="218" w:lineRule="auto"/>
        <w:jc w:val="both"/>
      </w:pPr>
    </w:p>
    <w:p w14:paraId="3A636334" w14:textId="77777777" w:rsidR="007D4D6E" w:rsidRPr="007D4D6E" w:rsidRDefault="007D4D6E" w:rsidP="007D4D6E">
      <w:pPr>
        <w:pStyle w:val="Styl1"/>
        <w:numPr>
          <w:ilvl w:val="0"/>
          <w:numId w:val="3"/>
        </w:numPr>
        <w:rPr>
          <w:b/>
        </w:rPr>
      </w:pPr>
      <w:r w:rsidRPr="007D4D6E">
        <w:rPr>
          <w:b/>
        </w:rPr>
        <w:t>Termin realizacji zamówienia</w:t>
      </w:r>
    </w:p>
    <w:p w14:paraId="472E8DE0" w14:textId="77777777" w:rsidR="00927686" w:rsidRDefault="00927686" w:rsidP="00927686">
      <w:pPr>
        <w:pStyle w:val="Akapitzlist"/>
        <w:numPr>
          <w:ilvl w:val="0"/>
          <w:numId w:val="7"/>
        </w:numPr>
        <w:tabs>
          <w:tab w:val="left" w:pos="400"/>
        </w:tabs>
        <w:spacing w:after="0" w:line="218" w:lineRule="auto"/>
        <w:ind w:left="284"/>
        <w:jc w:val="both"/>
      </w:pPr>
      <w:r>
        <w:t>Przewidywany termin realizacji zamówienia: od momentu podpisania umowy do grudnia 2021 roku z zastrzeżeniem realizacji terminów dla poszczególnych grup zgodnie ze szczegółowym opisem przedmiotu zmówienia.</w:t>
      </w:r>
    </w:p>
    <w:p w14:paraId="6005AB8E" w14:textId="77777777" w:rsidR="00927686" w:rsidRPr="0092536D" w:rsidRDefault="00927686" w:rsidP="00927686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ascii="Times New Roman" w:eastAsia="Times New Roman" w:hAnsi="Times New Roman"/>
          <w:sz w:val="20"/>
        </w:rPr>
      </w:pPr>
      <w:r w:rsidRPr="007A0076">
        <w:t>Szczegółowy harmonogram, miejsce spotkań i godziny kursu zostaną dostosowane do indywidualnych potrzeb uczestników projektu - możliwość realizacji zajęć w godzinach przed – i popołudniowych oraz w weekendy</w:t>
      </w:r>
      <w:r>
        <w:t>.</w:t>
      </w:r>
    </w:p>
    <w:p w14:paraId="12683C7B" w14:textId="77777777" w:rsidR="0092536D" w:rsidRPr="004D2D8D" w:rsidRDefault="0092536D" w:rsidP="007A0076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eastAsia="Times New Roman"/>
        </w:rPr>
      </w:pPr>
      <w:r w:rsidRPr="0092536D">
        <w:rPr>
          <w:rFonts w:cs="Arial"/>
          <w:szCs w:val="20"/>
        </w:rPr>
        <w:t xml:space="preserve">Zajęcia będą realizowane przeciętnie od 4 do 6 godzin dziennie co najmniej 2 razy w tygodniu na terenie woj. </w:t>
      </w:r>
      <w:r>
        <w:rPr>
          <w:rFonts w:cs="Arial"/>
          <w:szCs w:val="20"/>
        </w:rPr>
        <w:t>Świętokrzyskiego.</w:t>
      </w:r>
    </w:p>
    <w:p w14:paraId="2FA54405" w14:textId="6F76E4F2" w:rsidR="004D2D8D" w:rsidRPr="0092536D" w:rsidRDefault="004D2D8D" w:rsidP="007A0076">
      <w:pPr>
        <w:pStyle w:val="Akapitzlist"/>
        <w:numPr>
          <w:ilvl w:val="0"/>
          <w:numId w:val="7"/>
        </w:numPr>
        <w:tabs>
          <w:tab w:val="left" w:pos="400"/>
        </w:tabs>
        <w:spacing w:after="0" w:line="247" w:lineRule="exact"/>
        <w:ind w:left="284"/>
        <w:jc w:val="both"/>
        <w:rPr>
          <w:rFonts w:eastAsia="Times New Roman"/>
        </w:rPr>
      </w:pPr>
      <w:r>
        <w:rPr>
          <w:rFonts w:cs="Arial"/>
          <w:b/>
          <w:szCs w:val="20"/>
        </w:rPr>
        <w:lastRenderedPageBreak/>
        <w:t>Miejsce realizacji zajęć:</w:t>
      </w:r>
      <w:r>
        <w:rPr>
          <w:rFonts w:cs="Arial"/>
          <w:szCs w:val="20"/>
        </w:rPr>
        <w:t xml:space="preserve"> </w:t>
      </w:r>
      <w:r w:rsidR="00AF3D4B">
        <w:rPr>
          <w:rFonts w:cs="Arial"/>
          <w:szCs w:val="20"/>
        </w:rPr>
        <w:t>Siedziba</w:t>
      </w:r>
      <w:r>
        <w:rPr>
          <w:rFonts w:cs="Arial"/>
          <w:szCs w:val="20"/>
        </w:rPr>
        <w:t xml:space="preserve"> Ośrodka Kształcenia i Promowania Kadr THETA przy ul. Leszczyńskiej 45, 25-321 Kielce. Zamawiający udostępni Wykonawcom w pełni wyposażone sale szkoleniowe z udogodnieniami dla osób niepełnosprawnych.</w:t>
      </w:r>
    </w:p>
    <w:p w14:paraId="4118867D" w14:textId="77777777" w:rsidR="00D56235" w:rsidRDefault="00D56235" w:rsidP="00D56235">
      <w:pPr>
        <w:pStyle w:val="Styl1"/>
        <w:numPr>
          <w:ilvl w:val="0"/>
          <w:numId w:val="3"/>
        </w:numPr>
      </w:pPr>
      <w:r>
        <w:t>Warunki udziału w postępowaniu oraz opis sposobu dokonywania oceny spełniania tych warunków</w:t>
      </w:r>
    </w:p>
    <w:p w14:paraId="0FF71539" w14:textId="5525C99B" w:rsidR="0003169A" w:rsidRDefault="00893344" w:rsidP="00927686">
      <w:pPr>
        <w:pStyle w:val="Akapitzlist"/>
        <w:numPr>
          <w:ilvl w:val="0"/>
          <w:numId w:val="10"/>
        </w:numPr>
        <w:tabs>
          <w:tab w:val="left" w:pos="420"/>
        </w:tabs>
        <w:spacing w:after="0" w:line="217" w:lineRule="auto"/>
        <w:ind w:left="426" w:right="20"/>
        <w:jc w:val="both"/>
      </w:pPr>
      <w:r>
        <w:t>Do zapyt</w:t>
      </w:r>
      <w:r w:rsidR="0003169A">
        <w:t>ania ofertowego mogą przystąpić Wykonawcy, którzy spełniają następujące kryteria:</w:t>
      </w:r>
    </w:p>
    <w:p w14:paraId="75AC86E2" w14:textId="77777777" w:rsidR="00C345DD" w:rsidRDefault="00893344" w:rsidP="00927686">
      <w:pPr>
        <w:pStyle w:val="Akapitzlist"/>
        <w:numPr>
          <w:ilvl w:val="0"/>
          <w:numId w:val="43"/>
        </w:numPr>
        <w:tabs>
          <w:tab w:val="left" w:pos="420"/>
        </w:tabs>
        <w:spacing w:after="0" w:line="217" w:lineRule="auto"/>
        <w:ind w:right="20"/>
        <w:jc w:val="both"/>
      </w:pPr>
      <w:r>
        <w:t>osoby fizyczne w tym osoby fizyczne prowadzące jednoosobową działalność gospodarczą oraz przedsiębiorcy o ile posiadają odpowiednich trenerów, którzy spełniają wymagania dotyczące posiadanej wiedzy, umiejętności i kompetencji niezbędnych do realizacji przedmiotu zamówienia, których skieruje bez</w:t>
      </w:r>
      <w:r w:rsidR="00A837EA">
        <w:t xml:space="preserve">pośrednio do realizacji zadania </w:t>
      </w:r>
      <w:r w:rsidR="00C345DD">
        <w:rPr>
          <w:b/>
        </w:rPr>
        <w:t>(załącznik numer 6</w:t>
      </w:r>
      <w:r w:rsidR="00A837EA" w:rsidRPr="00A837EA">
        <w:rPr>
          <w:b/>
        </w:rPr>
        <w:t>)</w:t>
      </w:r>
      <w:r w:rsidR="00A837EA">
        <w:t xml:space="preserve"> </w:t>
      </w:r>
    </w:p>
    <w:p w14:paraId="7A720E06" w14:textId="20D8BBCA" w:rsidR="0003169A" w:rsidRDefault="0003169A" w:rsidP="00927686">
      <w:pPr>
        <w:pStyle w:val="Akapitzlist"/>
        <w:numPr>
          <w:ilvl w:val="0"/>
          <w:numId w:val="43"/>
        </w:numPr>
        <w:tabs>
          <w:tab w:val="left" w:pos="420"/>
        </w:tabs>
        <w:spacing w:after="0" w:line="217" w:lineRule="auto"/>
        <w:ind w:right="20"/>
        <w:jc w:val="both"/>
      </w:pPr>
      <w:r>
        <w:t>n</w:t>
      </w:r>
      <w:r w:rsidRPr="0003169A">
        <w:t>ie są powiązani kapitałowo z Zamawiającym</w:t>
      </w:r>
      <w:r w:rsidR="00A615FA">
        <w:t xml:space="preserve"> </w:t>
      </w:r>
      <w:r w:rsidR="00C345DD" w:rsidRPr="00C345DD">
        <w:rPr>
          <w:b/>
        </w:rPr>
        <w:t>(załącznik numer 7</w:t>
      </w:r>
      <w:r w:rsidR="00A615FA" w:rsidRPr="00C345DD">
        <w:rPr>
          <w:b/>
        </w:rPr>
        <w:t>)</w:t>
      </w:r>
    </w:p>
    <w:p w14:paraId="4ECBE182" w14:textId="0B39A569" w:rsidR="00E1613C" w:rsidRPr="00166C33" w:rsidRDefault="0003169A" w:rsidP="00927686">
      <w:pPr>
        <w:pStyle w:val="Akapitzlist"/>
        <w:numPr>
          <w:ilvl w:val="0"/>
          <w:numId w:val="43"/>
        </w:numPr>
        <w:tabs>
          <w:tab w:val="left" w:pos="420"/>
        </w:tabs>
        <w:spacing w:after="0" w:line="217" w:lineRule="auto"/>
        <w:ind w:right="20"/>
        <w:jc w:val="both"/>
      </w:pPr>
      <w:r w:rsidRPr="0003169A">
        <w:t>w  przypadku  oferentów  świadczących  usługi  osobiście  (dotyczy  osób  fizycznych  oraz  osób fizycznych  prowadzących  działalność</w:t>
      </w:r>
      <w:r w:rsidR="002F251A">
        <w:t xml:space="preserve">  gospodarczą) zgodnie    z    w</w:t>
      </w:r>
      <w:r w:rsidRPr="0003169A">
        <w:t xml:space="preserve">ytycznymi    w    zakresie kwalifikowalności  wydatków  w  ramach  Europejskiego  Funduszu  Rozwoju  Regionalnego, Europejskiego  Funduszu  Społecznego  oraz  Funduszu  Spójności  na  lata  2014-2020,  łączne zaangażowanie  zawodowe  osoby  składającej  ofertę,  w  realizację  wszystkich  projektów finansowanych  z  funduszy strukturalnych i FS oraz działań finansowanych z innych źródeł, w tym środków własnych beneficjenta i innych podmiotów, nie przekroczy </w:t>
      </w:r>
      <w:r w:rsidRPr="0003169A">
        <w:rPr>
          <w:b/>
        </w:rPr>
        <w:t>276 godzin miesięcznie</w:t>
      </w:r>
      <w:r w:rsidR="002F251A">
        <w:rPr>
          <w:b/>
        </w:rPr>
        <w:t xml:space="preserve"> (załącznik numer 8)</w:t>
      </w:r>
    </w:p>
    <w:p w14:paraId="49CE5398" w14:textId="33315194" w:rsidR="00166C33" w:rsidRPr="00A837EA" w:rsidRDefault="00166C33" w:rsidP="00A615FA">
      <w:pPr>
        <w:tabs>
          <w:tab w:val="left" w:pos="420"/>
        </w:tabs>
        <w:spacing w:after="0" w:line="217" w:lineRule="auto"/>
        <w:ind w:right="20"/>
      </w:pPr>
    </w:p>
    <w:p w14:paraId="7BBABE46" w14:textId="36DCA18D" w:rsidR="00A837EA" w:rsidRDefault="00A837EA" w:rsidP="00A837EA">
      <w:pPr>
        <w:pStyle w:val="Akapitzlist"/>
        <w:numPr>
          <w:ilvl w:val="0"/>
          <w:numId w:val="10"/>
        </w:numPr>
        <w:tabs>
          <w:tab w:val="left" w:pos="420"/>
        </w:tabs>
        <w:spacing w:after="0" w:line="217" w:lineRule="auto"/>
        <w:ind w:right="20"/>
      </w:pPr>
      <w:r>
        <w:t xml:space="preserve">Wymagane </w:t>
      </w:r>
      <w:r w:rsidR="008F527D">
        <w:t>wykształcenie oraz doświadczenie od Wykonawcy</w:t>
      </w:r>
    </w:p>
    <w:p w14:paraId="492E7E48" w14:textId="1AF40EA1" w:rsidR="008F527D" w:rsidRDefault="008F527D" w:rsidP="008F527D">
      <w:pPr>
        <w:tabs>
          <w:tab w:val="left" w:pos="420"/>
        </w:tabs>
        <w:spacing w:after="0" w:line="217" w:lineRule="auto"/>
        <w:ind w:right="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8F527D" w14:paraId="766BF22E" w14:textId="77777777" w:rsidTr="008F527D">
        <w:tc>
          <w:tcPr>
            <w:tcW w:w="4531" w:type="dxa"/>
          </w:tcPr>
          <w:p w14:paraId="2B4F4B8B" w14:textId="6760D268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Rodzaj kursu</w:t>
            </w:r>
          </w:p>
        </w:tc>
        <w:tc>
          <w:tcPr>
            <w:tcW w:w="4532" w:type="dxa"/>
          </w:tcPr>
          <w:p w14:paraId="1C11EADD" w14:textId="1B6A423E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Wymagane kwalifikacje</w:t>
            </w:r>
          </w:p>
        </w:tc>
      </w:tr>
      <w:tr w:rsidR="008F527D" w14:paraId="640038D2" w14:textId="77777777" w:rsidTr="008F527D">
        <w:tc>
          <w:tcPr>
            <w:tcW w:w="4531" w:type="dxa"/>
          </w:tcPr>
          <w:p w14:paraId="06AC0147" w14:textId="4F056C79" w:rsidR="008F527D" w:rsidRDefault="008F527D" w:rsidP="008F527D">
            <w:pPr>
              <w:tabs>
                <w:tab w:val="left" w:pos="420"/>
              </w:tabs>
              <w:spacing w:line="217" w:lineRule="auto"/>
              <w:ind w:right="20"/>
            </w:pPr>
            <w:r>
              <w:t>Grafika komputerowa</w:t>
            </w:r>
          </w:p>
        </w:tc>
        <w:tc>
          <w:tcPr>
            <w:tcW w:w="4532" w:type="dxa"/>
          </w:tcPr>
          <w:p w14:paraId="573B6317" w14:textId="5CD992D8" w:rsidR="00EE64EC" w:rsidRDefault="00EE64EC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 xml:space="preserve">wykształcenie wyższe na kierunkach informatycznych lub pokrewnych; </w:t>
            </w:r>
          </w:p>
          <w:p w14:paraId="3ED62674" w14:textId="77777777" w:rsidR="00EE64EC" w:rsidRDefault="00EE64EC" w:rsidP="00EE64EC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>kwalifikacje zdobyte na studiach podyplomowych lub kursach niezbędnych do prowadzenia tematyki danej części kursu;</w:t>
            </w:r>
          </w:p>
          <w:p w14:paraId="0FB9BFD0" w14:textId="67B072F5" w:rsidR="008F527D" w:rsidRDefault="00161C66" w:rsidP="00B34492">
            <w:pPr>
              <w:pStyle w:val="Akapitzlist"/>
              <w:numPr>
                <w:ilvl w:val="0"/>
                <w:numId w:val="45"/>
              </w:numPr>
              <w:tabs>
                <w:tab w:val="left" w:pos="420"/>
              </w:tabs>
              <w:spacing w:line="217" w:lineRule="auto"/>
              <w:ind w:right="20"/>
            </w:pPr>
            <w:r>
              <w:t>minimum 2</w:t>
            </w:r>
            <w:r w:rsidR="00EE64EC">
              <w:t xml:space="preserve"> lata doświadczenia w pracy </w:t>
            </w:r>
            <w:r w:rsidR="00B34492">
              <w:t>w obszarze grafiki komputerowej</w:t>
            </w:r>
            <w:r w:rsidR="00EE64EC">
              <w:t xml:space="preserve">  </w:t>
            </w:r>
          </w:p>
        </w:tc>
      </w:tr>
    </w:tbl>
    <w:p w14:paraId="1FE20757" w14:textId="77777777" w:rsidR="008F527D" w:rsidRPr="00A837EA" w:rsidRDefault="008F527D" w:rsidP="008F527D">
      <w:pPr>
        <w:tabs>
          <w:tab w:val="left" w:pos="420"/>
        </w:tabs>
        <w:spacing w:after="0" w:line="217" w:lineRule="auto"/>
        <w:ind w:right="20"/>
      </w:pPr>
    </w:p>
    <w:p w14:paraId="066143C3" w14:textId="77777777" w:rsidR="00E70BD3" w:rsidRDefault="00B210EF" w:rsidP="00E70BD3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Na potwierdzenie spełnienia </w:t>
      </w:r>
      <w:r w:rsidR="00B34492">
        <w:rPr>
          <w:rFonts w:ascii="Calibri" w:hAnsi="Calibri" w:cs="Arial"/>
          <w:szCs w:val="20"/>
        </w:rPr>
        <w:t xml:space="preserve">powyższych </w:t>
      </w:r>
      <w:r>
        <w:rPr>
          <w:rFonts w:ascii="Calibri" w:hAnsi="Calibri" w:cs="Arial"/>
          <w:szCs w:val="20"/>
        </w:rPr>
        <w:t>wymagań</w:t>
      </w:r>
      <w:r w:rsidRPr="00294EF4">
        <w:rPr>
          <w:rFonts w:ascii="Calibri" w:hAnsi="Calibri" w:cs="Arial"/>
          <w:szCs w:val="20"/>
        </w:rPr>
        <w:t xml:space="preserve"> Wykonawca przedło</w:t>
      </w:r>
      <w:r w:rsidR="00995866">
        <w:rPr>
          <w:rFonts w:ascii="Calibri" w:hAnsi="Calibri" w:cs="Arial"/>
          <w:szCs w:val="20"/>
        </w:rPr>
        <w:t>ży Życiorys zawodowy</w:t>
      </w:r>
      <w:r>
        <w:rPr>
          <w:rFonts w:ascii="Calibri" w:hAnsi="Calibri" w:cs="Arial"/>
          <w:szCs w:val="20"/>
        </w:rPr>
        <w:t xml:space="preserve"> </w:t>
      </w:r>
      <w:r w:rsidR="00B34492">
        <w:rPr>
          <w:rFonts w:ascii="Calibri" w:hAnsi="Calibri" w:cs="Arial"/>
          <w:szCs w:val="20"/>
        </w:rPr>
        <w:t>zgodny z załącznikiem nr 3</w:t>
      </w:r>
      <w:r w:rsidRPr="00294EF4">
        <w:rPr>
          <w:rFonts w:ascii="Calibri" w:hAnsi="Calibri" w:cs="Arial"/>
          <w:szCs w:val="20"/>
        </w:rPr>
        <w:t>.</w:t>
      </w:r>
      <w:r w:rsidR="00B93467">
        <w:rPr>
          <w:rFonts w:ascii="Calibri" w:hAnsi="Calibri" w:cs="Arial"/>
          <w:szCs w:val="20"/>
        </w:rPr>
        <w:t xml:space="preserve"> </w:t>
      </w:r>
      <w:r w:rsidR="00B93467" w:rsidRPr="00B93467">
        <w:rPr>
          <w:rFonts w:ascii="Calibri" w:hAnsi="Calibri" w:cs="Arial"/>
          <w:szCs w:val="20"/>
        </w:rPr>
        <w:t xml:space="preserve">Zamawiający zweryfikuje na podstawie życiorysu zawodowego wymagane przepisami prawa kwalifikacje i doświadczenie. W przypadku wyłonienia oferty do realizacji </w:t>
      </w:r>
      <w:r w:rsidR="00E92099">
        <w:rPr>
          <w:rFonts w:ascii="Calibri" w:hAnsi="Calibri" w:cs="Arial"/>
          <w:szCs w:val="20"/>
        </w:rPr>
        <w:t xml:space="preserve">zadania </w:t>
      </w:r>
      <w:r w:rsidR="00B93467" w:rsidRPr="00B93467">
        <w:rPr>
          <w:rFonts w:ascii="Calibri" w:hAnsi="Calibri" w:cs="Arial"/>
          <w:szCs w:val="20"/>
        </w:rPr>
        <w:t>wybrany</w:t>
      </w:r>
      <w:r w:rsidR="00E92099">
        <w:rPr>
          <w:rFonts w:ascii="Calibri" w:hAnsi="Calibri" w:cs="Arial"/>
          <w:szCs w:val="20"/>
        </w:rPr>
        <w:t xml:space="preserve"> Wykonawca/wykonawcy zobowiązany</w:t>
      </w:r>
      <w:r w:rsidR="00B93467" w:rsidRPr="00B93467">
        <w:rPr>
          <w:rFonts w:ascii="Calibri" w:hAnsi="Calibri" w:cs="Arial"/>
          <w:szCs w:val="20"/>
        </w:rPr>
        <w:t xml:space="preserve"> </w:t>
      </w:r>
      <w:r w:rsidR="00E92099">
        <w:rPr>
          <w:rFonts w:ascii="Calibri" w:hAnsi="Calibri" w:cs="Arial"/>
          <w:szCs w:val="20"/>
        </w:rPr>
        <w:t>jest</w:t>
      </w:r>
      <w:r w:rsidR="00B93467" w:rsidRPr="00B93467">
        <w:rPr>
          <w:rFonts w:ascii="Calibri" w:hAnsi="Calibri" w:cs="Arial"/>
          <w:szCs w:val="20"/>
        </w:rPr>
        <w:t xml:space="preserve"> do dostarczenia Zamawiającemu kserokopii dyplomów i innych dokumentów/zaświadczeń potwier</w:t>
      </w:r>
      <w:r w:rsidR="00E92099">
        <w:rPr>
          <w:rFonts w:ascii="Calibri" w:hAnsi="Calibri" w:cs="Arial"/>
          <w:szCs w:val="20"/>
        </w:rPr>
        <w:t>dzających wymagane kwalifikacje.</w:t>
      </w:r>
    </w:p>
    <w:p w14:paraId="69CD0F58" w14:textId="49FC6477" w:rsidR="00E70BD3" w:rsidRPr="00E70BD3" w:rsidRDefault="00E70BD3" w:rsidP="00E70BD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  <w:r w:rsidRPr="00E70BD3">
        <w:rPr>
          <w:rFonts w:ascii="Calibri" w:hAnsi="Calibri" w:cs="Arial"/>
          <w:szCs w:val="20"/>
        </w:rPr>
        <w:t>W przypadku składania oferty przez Wykonawcę będącym firmą/instytucją delegującą do pełnienia funkcji wykładowcy/wykładowców swoich pracowników, oferta musi bezpośrednio wskazywać wykładowców z imienia i nazwiska ( załącznik numer 5) oraz zawierać Życiorysy zawodowe każdej z osób wymienionych.</w:t>
      </w:r>
    </w:p>
    <w:p w14:paraId="5001FBA9" w14:textId="22EE1BC8" w:rsidR="00073384" w:rsidRDefault="00073384" w:rsidP="00073384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</w:p>
    <w:p w14:paraId="23AC931C" w14:textId="77777777" w:rsidR="00073384" w:rsidRPr="00073384" w:rsidRDefault="00073384" w:rsidP="00073384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libri" w:hAnsi="Calibri" w:cs="Arial"/>
          <w:szCs w:val="20"/>
        </w:rPr>
      </w:pPr>
    </w:p>
    <w:p w14:paraId="3427CF6F" w14:textId="77777777" w:rsidR="00031A2B" w:rsidRPr="00E1613C" w:rsidRDefault="00031A2B" w:rsidP="00E1613C">
      <w:pPr>
        <w:widowControl w:val="0"/>
        <w:autoSpaceDE w:val="0"/>
        <w:autoSpaceDN w:val="0"/>
        <w:adjustRightInd w:val="0"/>
        <w:spacing w:after="60"/>
        <w:ind w:left="426" w:right="-1"/>
        <w:jc w:val="both"/>
        <w:rPr>
          <w:rFonts w:ascii="Calibri" w:hAnsi="Calibri" w:cs="Arial"/>
          <w:szCs w:val="20"/>
        </w:rPr>
      </w:pPr>
    </w:p>
    <w:p w14:paraId="28450595" w14:textId="6794C320" w:rsidR="00EA0492" w:rsidRPr="00FE765C" w:rsidRDefault="00E1613C" w:rsidP="00FE76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Arial"/>
          <w:szCs w:val="20"/>
          <w:u w:val="single"/>
        </w:rPr>
      </w:pPr>
      <w:r w:rsidRPr="00FE765C">
        <w:rPr>
          <w:rFonts w:ascii="Calibri" w:hAnsi="Calibri" w:cs="Arial"/>
          <w:b/>
          <w:szCs w:val="20"/>
          <w:u w:val="single"/>
        </w:rPr>
        <w:t xml:space="preserve">Zamawiający dokona oceny spełnienia wymaganych warunków na podstawie załączonych do ofert dokumentów i oświadczeń metodą spełnia/nie spełnia. </w:t>
      </w:r>
    </w:p>
    <w:p w14:paraId="7AF3FDFE" w14:textId="77777777" w:rsidR="00EA0492" w:rsidRDefault="00EA0492" w:rsidP="00EA0492">
      <w:pPr>
        <w:pStyle w:val="Styl1"/>
        <w:numPr>
          <w:ilvl w:val="0"/>
          <w:numId w:val="3"/>
        </w:numPr>
        <w:rPr>
          <w:b/>
        </w:rPr>
      </w:pPr>
      <w:r w:rsidRPr="00EA0492">
        <w:rPr>
          <w:b/>
        </w:rPr>
        <w:lastRenderedPageBreak/>
        <w:t>Sposób przygotowania i złożenia oferty</w:t>
      </w:r>
    </w:p>
    <w:p w14:paraId="7D63E372" w14:textId="77777777" w:rsidR="00EA0492" w:rsidRDefault="00EA0492" w:rsidP="00FE765C">
      <w:pPr>
        <w:pStyle w:val="Akapitzlist"/>
        <w:numPr>
          <w:ilvl w:val="0"/>
          <w:numId w:val="17"/>
        </w:numPr>
        <w:spacing w:after="0" w:line="218" w:lineRule="auto"/>
        <w:ind w:left="425" w:right="20" w:hanging="357"/>
        <w:jc w:val="both"/>
      </w:pPr>
      <w:r>
        <w:t xml:space="preserve">Oferta składana przez Wykonawcę musi być wypełniona czytelnie, w języku polskim oraz </w:t>
      </w:r>
      <w:r w:rsidR="00245DE0">
        <w:t xml:space="preserve">          </w:t>
      </w:r>
      <w:r>
        <w:t>zostać złożona na formularzach stanowiących załączniki do niniejszego zapytania ofertowego.</w:t>
      </w:r>
    </w:p>
    <w:p w14:paraId="7C197516" w14:textId="77777777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Wszystkie wymagane załączniki muszą być podpisane przez Wykonawcę, dokumenty powielane muszą posiadać adnotację „za zgodność z oryginałem”.</w:t>
      </w:r>
    </w:p>
    <w:p w14:paraId="77ADC3C0" w14:textId="77777777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Wykaz wymaganych załączników składających się na całość oferty:</w:t>
      </w:r>
    </w:p>
    <w:p w14:paraId="47E0635B" w14:textId="77777777" w:rsidR="00FE765C" w:rsidRPr="00E731F4" w:rsidRDefault="00FE765C" w:rsidP="00FE765C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  <w:rPr>
          <w:color w:val="FF0000"/>
        </w:rPr>
      </w:pPr>
      <w:r w:rsidRPr="005A215E">
        <w:t>Oferta ceno</w:t>
      </w:r>
      <w:r>
        <w:t>wa – zgodnie z załącznikiem nr 2</w:t>
      </w:r>
    </w:p>
    <w:p w14:paraId="06507C12" w14:textId="77777777" w:rsidR="00FE765C" w:rsidRDefault="00FE765C" w:rsidP="00FE765C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Życiorys zawodowy Wykonawcy– zgodny z załącznikiem nr 3</w:t>
      </w:r>
    </w:p>
    <w:p w14:paraId="58B46221" w14:textId="77777777" w:rsidR="00FE765C" w:rsidRDefault="00FE765C" w:rsidP="00FE765C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 xml:space="preserve">Koncepcja realizacji zajęć – załącznik nr 4 </w:t>
      </w:r>
    </w:p>
    <w:p w14:paraId="1B25708B" w14:textId="77777777" w:rsidR="00FE765C" w:rsidRPr="00E731F4" w:rsidRDefault="00FE765C" w:rsidP="00FE765C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Wykaz osób kierowanych do realizacji przedmiotu zamówienia – załącznik nr 5 (załącznik niezbędny jedynie w przypadku składania oferty przez podmioty nie będące osobami fizycznymi)</w:t>
      </w:r>
    </w:p>
    <w:p w14:paraId="065B5533" w14:textId="77777777" w:rsidR="00FE765C" w:rsidRPr="005A215E" w:rsidRDefault="00FE765C" w:rsidP="00FE765C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Oświadczenie o spełnieniu warunków – załącznik nr 6</w:t>
      </w:r>
    </w:p>
    <w:p w14:paraId="78E02AB0" w14:textId="77777777" w:rsidR="00FE765C" w:rsidRDefault="00FE765C" w:rsidP="00FE765C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 w:rsidRPr="005A215E">
        <w:t xml:space="preserve">Oświadczenie o </w:t>
      </w:r>
      <w:r>
        <w:t>braku powiązań– z</w:t>
      </w:r>
      <w:r w:rsidRPr="005A215E">
        <w:t xml:space="preserve">ałącznikiem </w:t>
      </w:r>
      <w:r>
        <w:t>nr 7</w:t>
      </w:r>
    </w:p>
    <w:p w14:paraId="4AD2A5BC" w14:textId="77777777" w:rsidR="00FE765C" w:rsidRDefault="00FE765C" w:rsidP="00FE765C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Oświadczenia dotyczące łącznego zaangażowania – załącznik nr 8</w:t>
      </w:r>
    </w:p>
    <w:p w14:paraId="0E2D0A9F" w14:textId="77777777" w:rsidR="00FE765C" w:rsidRDefault="00FE765C" w:rsidP="00FE765C">
      <w:pPr>
        <w:numPr>
          <w:ilvl w:val="2"/>
          <w:numId w:val="17"/>
        </w:numPr>
        <w:tabs>
          <w:tab w:val="left" w:pos="1701"/>
        </w:tabs>
        <w:spacing w:after="0" w:line="234" w:lineRule="auto"/>
        <w:ind w:left="1560" w:hanging="364"/>
        <w:jc w:val="both"/>
      </w:pPr>
      <w:r>
        <w:t>Wzór umowy – załącznik numer 9</w:t>
      </w:r>
    </w:p>
    <w:p w14:paraId="560029A3" w14:textId="43B6C315" w:rsidR="00CE237D" w:rsidRDefault="00CE237D" w:rsidP="00FE765C">
      <w:pPr>
        <w:pStyle w:val="Akapitzlist"/>
        <w:numPr>
          <w:ilvl w:val="0"/>
          <w:numId w:val="17"/>
        </w:numPr>
        <w:spacing w:line="218" w:lineRule="auto"/>
        <w:ind w:left="425" w:hanging="357"/>
      </w:pPr>
      <w:r>
        <w:t>Zamawiający zastrzega, iż oferta, której cena będzie wyższa niż środki przeznaczone na realizację usługi nie będzie rozpatrywana.</w:t>
      </w:r>
    </w:p>
    <w:p w14:paraId="3FFCB156" w14:textId="01CA9468" w:rsidR="00546172" w:rsidRPr="00546172" w:rsidRDefault="00546172" w:rsidP="00FE765C">
      <w:pPr>
        <w:pStyle w:val="Akapitzlist"/>
        <w:numPr>
          <w:ilvl w:val="0"/>
          <w:numId w:val="17"/>
        </w:numPr>
        <w:tabs>
          <w:tab w:val="left" w:pos="426"/>
        </w:tabs>
        <w:spacing w:after="0" w:line="218" w:lineRule="auto"/>
        <w:ind w:left="425" w:hanging="357"/>
        <w:jc w:val="both"/>
      </w:pPr>
      <w:r w:rsidRPr="00546172">
        <w:t>Oferta oraz Załączniki do zapytania ofertowego muszą zawierać podpisy osób u</w:t>
      </w:r>
      <w:r w:rsidR="003675B2">
        <w:t>prawnionych do reprezentacji.</w:t>
      </w:r>
      <w:r w:rsidRPr="00546172">
        <w:t xml:space="preserve"> Wykonawcy ponoszą wszelkie koszty związane z przygotowaniem i złożeniem oferty, niezależn</w:t>
      </w:r>
      <w:r w:rsidR="00F55AE0">
        <w:t xml:space="preserve">ie od wyników postępowania. </w:t>
      </w:r>
      <w:r w:rsidRPr="00546172">
        <w:t>Zamawiający  nie  odpowiada  za  koszty  poniesione  przez  Wykonawców  w  związku  z przygotowaniem i złożeniem oferty.</w:t>
      </w:r>
    </w:p>
    <w:p w14:paraId="0448536D" w14:textId="77777777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  <w:jc w:val="both"/>
      </w:pPr>
      <w:r>
        <w:t>Zamawiający dokona oceny formalnej wszystkich złożonych ofert pod kątem zgodności z treścią zapytania ofertowego. Oferta może być odrzucona jeżeli:</w:t>
      </w:r>
    </w:p>
    <w:p w14:paraId="65B524E8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843"/>
        </w:tabs>
        <w:spacing w:after="0" w:line="0" w:lineRule="atLeast"/>
        <w:ind w:left="1701" w:hanging="321"/>
      </w:pPr>
      <w:r>
        <w:t>Została złożona przez osobę nieuprawnioną,</w:t>
      </w:r>
    </w:p>
    <w:p w14:paraId="7155CDD7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Została złożona po upływie terminu składania ofert,</w:t>
      </w:r>
      <w:bookmarkStart w:id="1" w:name="page6"/>
      <w:bookmarkEnd w:id="1"/>
    </w:p>
    <w:p w14:paraId="03C6B116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Treść oferty nie odpowiada/jest różna od niniejszego zamówienia,</w:t>
      </w:r>
    </w:p>
    <w:p w14:paraId="788455C2" w14:textId="77777777" w:rsidR="00EA0492" w:rsidRDefault="00EA0492" w:rsidP="00245DE0">
      <w:pPr>
        <w:pStyle w:val="Akapitzlist"/>
        <w:numPr>
          <w:ilvl w:val="2"/>
          <w:numId w:val="23"/>
        </w:numPr>
        <w:tabs>
          <w:tab w:val="left" w:pos="1420"/>
        </w:tabs>
        <w:spacing w:after="0" w:line="0" w:lineRule="atLeast"/>
        <w:ind w:left="1701" w:hanging="321"/>
      </w:pPr>
      <w:r>
        <w:t>Jest sprzeczna z przepisami prawa,</w:t>
      </w:r>
    </w:p>
    <w:p w14:paraId="07DAD93C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Złożenie oferty stanowi czyn nieuczciwej konkurencji w rozumieniu przepisów o zwalczaniu nieuczciwej konkurencji,</w:t>
      </w:r>
    </w:p>
    <w:p w14:paraId="71CC79AF" w14:textId="77777777" w:rsidR="00245DE0" w:rsidRDefault="00EA0492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Zawiera rażąco niską cenę,</w:t>
      </w:r>
    </w:p>
    <w:p w14:paraId="4C6512D4" w14:textId="345FA6AC" w:rsidR="00EA0492" w:rsidRDefault="00245DE0" w:rsidP="00245DE0">
      <w:pPr>
        <w:pStyle w:val="Akapitzlist"/>
        <w:numPr>
          <w:ilvl w:val="2"/>
          <w:numId w:val="23"/>
        </w:numPr>
        <w:tabs>
          <w:tab w:val="left" w:pos="1400"/>
        </w:tabs>
        <w:spacing w:line="218" w:lineRule="auto"/>
        <w:ind w:left="1701" w:right="20" w:hanging="321"/>
      </w:pPr>
      <w:r>
        <w:t>Z</w:t>
      </w:r>
      <w:r w:rsidR="00EA0492">
        <w:t>ostała złożona więcej niż 1 oferta</w:t>
      </w:r>
      <w:r w:rsidR="00A5457F">
        <w:t xml:space="preserve"> (dotyczy jedynie kilku ofert w ramach jednego kursu)</w:t>
      </w:r>
      <w:r w:rsidR="00EA0492">
        <w:t>.</w:t>
      </w:r>
    </w:p>
    <w:p w14:paraId="5C902A5A" w14:textId="7AD82EB7" w:rsidR="00EA0492" w:rsidRDefault="00EA0492" w:rsidP="00FE765C">
      <w:pPr>
        <w:pStyle w:val="Akapitzlist"/>
        <w:numPr>
          <w:ilvl w:val="0"/>
          <w:numId w:val="17"/>
        </w:numPr>
        <w:tabs>
          <w:tab w:val="left" w:pos="400"/>
        </w:tabs>
        <w:spacing w:after="0" w:line="218" w:lineRule="auto"/>
        <w:ind w:left="425" w:hanging="357"/>
      </w:pPr>
      <w:r>
        <w:t>Z tytułu odrzucenia oferty oraz wyników postępowania wyboru najkorzystniejszej oferty Wykonawcy nie przysługują żadne roszczenia wobec Zamawiającego.</w:t>
      </w:r>
    </w:p>
    <w:p w14:paraId="21B5A8A5" w14:textId="3B956F61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17" w:lineRule="auto"/>
        <w:ind w:left="400" w:right="20" w:hanging="356"/>
      </w:pPr>
      <w:r>
        <w:t>Wykonawca jes</w:t>
      </w:r>
      <w:r w:rsidR="003675B2">
        <w:t>t związany ofertą przez okres 9</w:t>
      </w:r>
      <w:r w:rsidR="00E46E27">
        <w:t>0</w:t>
      </w:r>
      <w:r>
        <w:t xml:space="preserve"> dni od dnia, w którym upływa termin składania ofert.</w:t>
      </w:r>
    </w:p>
    <w:p w14:paraId="511395A3" w14:textId="77777777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0" w:lineRule="atLeast"/>
        <w:ind w:left="400" w:hanging="356"/>
      </w:pPr>
      <w:r>
        <w:t>Oferta wraz z załącznikami złożona przez Wykonawcę nie podlega zwrotowi.</w:t>
      </w:r>
    </w:p>
    <w:p w14:paraId="47E699DF" w14:textId="77777777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00" w:right="20" w:hanging="356"/>
      </w:pPr>
      <w:r>
        <w:t>Wykonawca przed upływem terminu składnia ofert może wycofać ofertę bądź dokonać w niej zmian.</w:t>
      </w:r>
    </w:p>
    <w:p w14:paraId="74A9D5F4" w14:textId="7F707958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32" w:lineRule="auto"/>
        <w:ind w:left="400" w:hanging="356"/>
        <w:jc w:val="both"/>
      </w:pPr>
      <w:r>
        <w:t>Zamawiający może w toku badania i oceny ofert żądać od Wykonawców wyjaśnień dotyczących treści złożonych ofert bądź uzupełnień braków formalnych wyznaczając Wykonawcy odpowiedni termin. W przypadku nieuzupełnienia oferty lub niezłożenia pełnych wyjaśnień, Zamawiający uprawniony będzie do odrzucenia oferty. W ramach składanych wyjaśnień lub uzupełnienia braków formalnych niedopuszczalne jest prowadzenie między Zamawiającym a Wykonawcą negocjacji dotyczących złożonej oferty lub dokonywanie zmiany w jej treści, z zastrzeżeniem pkt.</w:t>
      </w:r>
      <w:r w:rsidR="00245DE0">
        <w:t xml:space="preserve"> </w:t>
      </w:r>
      <w:r w:rsidR="00FD622E">
        <w:t>12</w:t>
      </w:r>
      <w:r>
        <w:t>.</w:t>
      </w:r>
    </w:p>
    <w:p w14:paraId="3281D898" w14:textId="51637809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>
        <w:t xml:space="preserve">Zamawiający jest uprawniony do poprawienia w treści oferty oczywistych omyłek pisarskich lub rachunkowych, niezwłocznie zawiadamiając o tym Wykonawcę. W terminie </w:t>
      </w:r>
      <w:r w:rsidR="003675B2">
        <w:t xml:space="preserve"> 2 </w:t>
      </w:r>
      <w:r>
        <w:t xml:space="preserve">dni od </w:t>
      </w:r>
      <w:r>
        <w:lastRenderedPageBreak/>
        <w:t>zawiadomienia, Wykonawca może nie zgodzić się na dokonanie poprawek. Oferta jego w takim przypadku podlega odrzuceniu.</w:t>
      </w:r>
    </w:p>
    <w:p w14:paraId="3A5F08E0" w14:textId="63C5C780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00" w:right="20" w:hanging="356"/>
        <w:jc w:val="both"/>
      </w:pPr>
      <w:r>
        <w:t>Wykonawca może złożyć tylko jedną ofertę</w:t>
      </w:r>
      <w:r w:rsidR="00CE237D">
        <w:t xml:space="preserve"> w obrębie jednego kursu</w:t>
      </w:r>
      <w:r>
        <w:t>. Oferta może dotyczyć</w:t>
      </w:r>
      <w:r w:rsidR="00CE237D">
        <w:t xml:space="preserve"> jednej</w:t>
      </w:r>
      <w:r>
        <w:t xml:space="preserve"> części zgodnie z charakterystyką przedmiotu zamówienia.</w:t>
      </w:r>
    </w:p>
    <w:p w14:paraId="6AE4420E" w14:textId="77777777" w:rsidR="00EA0492" w:rsidRDefault="00EA0492" w:rsidP="00FE765C">
      <w:pPr>
        <w:numPr>
          <w:ilvl w:val="0"/>
          <w:numId w:val="17"/>
        </w:numPr>
        <w:tabs>
          <w:tab w:val="left" w:pos="450"/>
        </w:tabs>
        <w:spacing w:after="0" w:line="224" w:lineRule="auto"/>
        <w:ind w:left="400" w:hanging="356"/>
        <w:jc w:val="both"/>
      </w:pPr>
      <w:r>
        <w:t>Zamawiający zastrzega sobie prawo do podjęcia negocjacji z Wykonawcą, który złożył najkorzystniejszą ofertę w przypadku, gdy proponowana cena w ofercie Wykonawcy przekracza wysokość środków zaplanowanych w budżecie projektu na wykonanie usługi.</w:t>
      </w:r>
    </w:p>
    <w:p w14:paraId="5895C52B" w14:textId="77777777" w:rsidR="00EA0492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18" w:lineRule="auto"/>
        <w:ind w:left="400" w:right="20" w:hanging="356"/>
      </w:pPr>
      <w:r>
        <w:t>Odstępstwa od wyżej wymienionego trybu postępowania składania ofert będą skutkowały odrzuceniem oferty z przyczyn formalnych.</w:t>
      </w:r>
    </w:p>
    <w:p w14:paraId="26DBCCCB" w14:textId="77777777" w:rsidR="00D51E4E" w:rsidRDefault="00EA0492" w:rsidP="00FE765C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>
        <w:t>Zamawiający zastrzega prawo do wprowadzania modyfikacji, uzupełnienia/uszczegółowienia treści zapytania ofertowego nie później niż do upływu terminu składania ofert podanym w ogłoszeniu. W przypadku takiej sytuacji Wykonawcy, którzy złożyli już ofertę zostaną poinformowani o dokonanych zmianach w treści zapytania oraz nowym terminie złożenia ofert.</w:t>
      </w:r>
    </w:p>
    <w:p w14:paraId="760E98F5" w14:textId="092A948F" w:rsidR="00D51E4E" w:rsidRDefault="00D51E4E" w:rsidP="00FE765C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D51E4E">
        <w:t xml:space="preserve">Zamawiający zastrzega sobie prawo do wprowadzenia zmian w niniejszym zapytaniu ofertowym, w szczególności ze względu na konieczność usunięcia wad zapytania, dostosowania zapytania do wymagań powszechnie obowiązującego prawa lub innych regulacji wiążących Zamawiającego oraz, o ile okaże się to konieczne, do prawidłowej realizacji projektu lub przedmiotu zamówienia (w szczególności ze względu na należytą jakość wykonania przedmiotu zamówienia oraz jego zgodność z celami projektu), o czym poinformuje </w:t>
      </w:r>
      <w:r w:rsidR="003675B2">
        <w:t>Wykonawców</w:t>
      </w:r>
      <w:r w:rsidRPr="00D51E4E">
        <w:t xml:space="preserve"> najpóźniej 2 dni przed upływem terminu składnia ofert poprzez zamieszczenie informacji na stronie internetowej: bazakonkurencyjnosci.funduszeeuropejskie.gov.pl.</w:t>
      </w:r>
    </w:p>
    <w:p w14:paraId="4B0B82B4" w14:textId="604FCAD3" w:rsidR="00D51E4E" w:rsidRDefault="00D51E4E" w:rsidP="00FE765C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DA6D03">
        <w:t xml:space="preserve">Po stronie </w:t>
      </w:r>
      <w:r w:rsidR="003675B2">
        <w:t>Wykonawcy</w:t>
      </w:r>
      <w:r w:rsidRPr="00DA6D03">
        <w:t xml:space="preserve"> leży należyte uzupełnienie Załączników do oferty tak</w:t>
      </w:r>
      <w:r w:rsidR="003675B2">
        <w:t>,</w:t>
      </w:r>
      <w:r w:rsidRPr="00DA6D03">
        <w:t xml:space="preserve"> aby nie budził on wątpliwości w momencie ich oceny. W przypadku niejasnego określania danych zawartych w powyższych załącznikach nie zost</w:t>
      </w:r>
      <w:r w:rsidR="003675B2">
        <w:t xml:space="preserve">aną one uwzględnione przy ocenie oferty przez </w:t>
      </w:r>
      <w:r w:rsidRPr="00DA6D03">
        <w:t>Zamawiającego.</w:t>
      </w:r>
    </w:p>
    <w:p w14:paraId="4823345F" w14:textId="09B88E0F" w:rsidR="000D5E64" w:rsidRDefault="00D51E4E" w:rsidP="00FE765C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DA6D03">
        <w:t xml:space="preserve">Z uwagi na duże znaczenie potencjału kadrowego przy ocenie ofert Wykonawca będzie zobowiązany do zaangażowania wszystkich wymienionych w </w:t>
      </w:r>
      <w:r w:rsidR="003675B2" w:rsidRPr="003675B2">
        <w:rPr>
          <w:b/>
          <w:color w:val="000000" w:themeColor="text1"/>
        </w:rPr>
        <w:t>z</w:t>
      </w:r>
      <w:r w:rsidRPr="003675B2">
        <w:rPr>
          <w:b/>
          <w:color w:val="000000" w:themeColor="text1"/>
        </w:rPr>
        <w:t xml:space="preserve">ałączniku nr </w:t>
      </w:r>
      <w:r w:rsidR="003675B2" w:rsidRPr="003675B2">
        <w:rPr>
          <w:b/>
          <w:color w:val="000000" w:themeColor="text1"/>
        </w:rPr>
        <w:t>5</w:t>
      </w:r>
      <w:r w:rsidRPr="003675B2">
        <w:rPr>
          <w:color w:val="000000" w:themeColor="text1"/>
        </w:rPr>
        <w:t xml:space="preserve"> osób </w:t>
      </w:r>
      <w:r w:rsidRPr="00DA6D03">
        <w:t>do realizacji zamówienia lub w uzasadnionych przypadkach losowych do zastąpienia osoby inną o tożsamych kwalifikacjach i doświadczeniu zawodowym w realizacji usług zgodnych z przedmiotem zamówienia. Niezrealizowanie powyższego warunku będzie skutkowało nałożeniem kar umownych.</w:t>
      </w:r>
    </w:p>
    <w:p w14:paraId="5A6634CE" w14:textId="06B2AF03" w:rsidR="00D51E4E" w:rsidRPr="000D5E64" w:rsidRDefault="00D51E4E" w:rsidP="00FE765C">
      <w:pPr>
        <w:numPr>
          <w:ilvl w:val="0"/>
          <w:numId w:val="17"/>
        </w:numPr>
        <w:tabs>
          <w:tab w:val="left" w:pos="400"/>
        </w:tabs>
        <w:spacing w:after="0" w:line="229" w:lineRule="auto"/>
        <w:ind w:left="400" w:hanging="356"/>
        <w:jc w:val="both"/>
      </w:pPr>
      <w:r w:rsidRPr="00BF48CA">
        <w:t xml:space="preserve">Postępowanie o udzielenie zamówienia może zostać unieważnione na każdym etapie bez możliwości żądania odszkodowania przez </w:t>
      </w:r>
      <w:r w:rsidR="003675B2">
        <w:t>Wykonawcę</w:t>
      </w:r>
      <w:r w:rsidRPr="00BF48CA">
        <w:t>.</w:t>
      </w:r>
    </w:p>
    <w:p w14:paraId="2FC6BD44" w14:textId="40F61E93" w:rsidR="003675B2" w:rsidRDefault="003675B2" w:rsidP="00D51E4E">
      <w:pPr>
        <w:tabs>
          <w:tab w:val="left" w:pos="400"/>
        </w:tabs>
        <w:spacing w:after="0" w:line="229" w:lineRule="auto"/>
        <w:ind w:left="400"/>
        <w:jc w:val="both"/>
      </w:pPr>
    </w:p>
    <w:p w14:paraId="6CFD21FD" w14:textId="77777777" w:rsidR="004008C1" w:rsidRDefault="004008C1" w:rsidP="004008C1">
      <w:pPr>
        <w:pStyle w:val="Styl1"/>
        <w:numPr>
          <w:ilvl w:val="0"/>
          <w:numId w:val="3"/>
        </w:numPr>
        <w:rPr>
          <w:b/>
        </w:rPr>
      </w:pPr>
      <w:r w:rsidRPr="004008C1">
        <w:rPr>
          <w:b/>
        </w:rPr>
        <w:t>Termin i miejsce składania oferty</w:t>
      </w:r>
    </w:p>
    <w:p w14:paraId="460DD98D" w14:textId="02C9773C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bookmarkStart w:id="2" w:name="_Hlk52185378"/>
      <w:r>
        <w:t xml:space="preserve">Termin składania ofert upływa w nieprzekraczalnym terminie: </w:t>
      </w:r>
      <w:r w:rsidR="00DE2395" w:rsidRPr="00DE2395">
        <w:rPr>
          <w:b/>
          <w:color w:val="000000" w:themeColor="text1"/>
        </w:rPr>
        <w:t>25.01</w:t>
      </w:r>
      <w:r w:rsidR="00FD622E" w:rsidRPr="00DE2395">
        <w:rPr>
          <w:b/>
          <w:color w:val="000000" w:themeColor="text1"/>
        </w:rPr>
        <w:t>.202</w:t>
      </w:r>
      <w:r w:rsidR="00DE2395" w:rsidRPr="00DE2395">
        <w:rPr>
          <w:b/>
          <w:color w:val="000000" w:themeColor="text1"/>
        </w:rPr>
        <w:t>1</w:t>
      </w:r>
      <w:r w:rsidR="00FD622E" w:rsidRPr="00DE2395">
        <w:rPr>
          <w:color w:val="000000" w:themeColor="text1"/>
        </w:rPr>
        <w:t xml:space="preserve"> </w:t>
      </w:r>
      <w:r w:rsidR="00FD622E">
        <w:t>roku</w:t>
      </w:r>
      <w:r>
        <w:t xml:space="preserve">  do godziny 12.00.</w:t>
      </w:r>
    </w:p>
    <w:bookmarkEnd w:id="2"/>
    <w:p w14:paraId="1C5FCCC4" w14:textId="77777777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r>
        <w:t>Oferty złożone po terminie nie będą rozpatrywane.</w:t>
      </w:r>
    </w:p>
    <w:p w14:paraId="223F4D2D" w14:textId="77777777" w:rsidR="004008C1" w:rsidRDefault="004008C1" w:rsidP="004008C1">
      <w:pPr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</w:pPr>
      <w:r>
        <w:t>Miejsce składania ofert:</w:t>
      </w:r>
    </w:p>
    <w:p w14:paraId="7180863F" w14:textId="3CFFC080" w:rsidR="004008C1" w:rsidRDefault="004008C1" w:rsidP="004008C1">
      <w:pPr>
        <w:spacing w:line="49" w:lineRule="exact"/>
        <w:rPr>
          <w:rFonts w:ascii="Times New Roman" w:eastAsia="Times New Roman" w:hAnsi="Times New Roman"/>
        </w:rPr>
      </w:pPr>
    </w:p>
    <w:p w14:paraId="3A88B2D6" w14:textId="29418865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521A5D90" w14:textId="5884331B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62A96BD2" w14:textId="189A4F67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72E4DC69" w14:textId="50E8989C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06338B3E" w14:textId="77777777" w:rsidR="003675B2" w:rsidRDefault="003675B2" w:rsidP="004008C1">
      <w:pPr>
        <w:spacing w:line="49" w:lineRule="exact"/>
        <w:rPr>
          <w:rFonts w:ascii="Times New Roman" w:eastAsia="Times New Roman" w:hAnsi="Times New Roman"/>
        </w:rPr>
      </w:pPr>
    </w:p>
    <w:p w14:paraId="6AAB02FD" w14:textId="77777777" w:rsidR="004008C1" w:rsidRDefault="004008C1" w:rsidP="004008C1">
      <w:pPr>
        <w:spacing w:line="218" w:lineRule="auto"/>
        <w:ind w:left="700" w:right="940"/>
      </w:pPr>
      <w:r>
        <w:t xml:space="preserve">Ośrodek Kształcenia i Promowa Kadr THETA, ul. Leszczyńska 45, 25-321 Kielce </w:t>
      </w:r>
    </w:p>
    <w:p w14:paraId="3D9E9786" w14:textId="70B323C4" w:rsidR="004008C1" w:rsidRDefault="004008C1" w:rsidP="004008C1">
      <w:pPr>
        <w:pStyle w:val="Akapitzlist"/>
        <w:numPr>
          <w:ilvl w:val="0"/>
          <w:numId w:val="24"/>
        </w:numPr>
        <w:tabs>
          <w:tab w:val="left" w:pos="400"/>
        </w:tabs>
        <w:spacing w:after="0" w:line="0" w:lineRule="atLeast"/>
        <w:ind w:left="426" w:hanging="284"/>
        <w:jc w:val="both"/>
      </w:pPr>
      <w:r>
        <w:lastRenderedPageBreak/>
        <w:t>Oferty powinny być złożone w zamkniętej kopercie</w:t>
      </w:r>
      <w:r w:rsidRPr="004008C1">
        <w:t xml:space="preserve">, zapieczętowanej w </w:t>
      </w:r>
      <w:r w:rsidR="00CF400C">
        <w:t>sposób gwarantujący zachowanie</w:t>
      </w:r>
      <w:r w:rsidRPr="004008C1">
        <w:t xml:space="preserve"> poufności jej treści oraz zabezpieczającej jej nienarusza</w:t>
      </w:r>
      <w:r>
        <w:t>ln</w:t>
      </w:r>
      <w:r w:rsidR="00CF400C">
        <w:t>ość do terminu otwarcia</w:t>
      </w:r>
      <w:r>
        <w:t xml:space="preserve"> z dopiskiem:</w:t>
      </w:r>
    </w:p>
    <w:p w14:paraId="2503D10C" w14:textId="2F9F3B76" w:rsidR="00D45627" w:rsidRDefault="00D45627" w:rsidP="00D45627">
      <w:pPr>
        <w:tabs>
          <w:tab w:val="left" w:pos="400"/>
        </w:tabs>
        <w:spacing w:after="0" w:line="0" w:lineRule="atLeast"/>
        <w:jc w:val="both"/>
      </w:pPr>
    </w:p>
    <w:p w14:paraId="67C09D72" w14:textId="77777777" w:rsidR="00D45627" w:rsidRDefault="00D45627" w:rsidP="004008C1">
      <w:pPr>
        <w:spacing w:line="10" w:lineRule="exact"/>
        <w:rPr>
          <w:rFonts w:ascii="Times New Roman" w:eastAsia="Times New Roman" w:hAnsi="Times New Roman"/>
        </w:rPr>
      </w:pPr>
    </w:p>
    <w:p w14:paraId="7AFA5302" w14:textId="0B718CD5" w:rsidR="004008C1" w:rsidRPr="003A34BC" w:rsidRDefault="009E582B" w:rsidP="003A34BC">
      <w:pPr>
        <w:jc w:val="center"/>
        <w:rPr>
          <w:b/>
          <w:sz w:val="24"/>
        </w:rPr>
      </w:pPr>
      <w:r>
        <w:rPr>
          <w:b/>
          <w:sz w:val="24"/>
        </w:rPr>
        <w:t xml:space="preserve">Zatrudnienie trenerów/wykładowców na </w:t>
      </w:r>
      <w:r w:rsidR="00DE2395">
        <w:rPr>
          <w:b/>
          <w:sz w:val="24"/>
        </w:rPr>
        <w:t>kursie</w:t>
      </w:r>
      <w:r w:rsidR="00CF400C">
        <w:rPr>
          <w:b/>
          <w:sz w:val="24"/>
        </w:rPr>
        <w:t xml:space="preserve"> </w:t>
      </w:r>
      <w:r w:rsidR="00DE2395">
        <w:rPr>
          <w:b/>
          <w:sz w:val="24"/>
        </w:rPr>
        <w:t>zawodowym Grafika komputerowa</w:t>
      </w:r>
      <w:r w:rsidR="00CF400C">
        <w:rPr>
          <w:b/>
          <w:sz w:val="24"/>
        </w:rPr>
        <w:t xml:space="preserve"> w ramach projektu </w:t>
      </w:r>
      <w:r w:rsidRPr="00BB12A0">
        <w:rPr>
          <w:rFonts w:cstheme="minorHAnsi"/>
          <w:b/>
          <w:sz w:val="24"/>
          <w:szCs w:val="24"/>
          <w:lang w:eastAsia="pl-PL"/>
        </w:rPr>
        <w:t>Profesjonalne</w:t>
      </w:r>
      <w:r w:rsidR="00CF400C">
        <w:rPr>
          <w:rFonts w:cstheme="minorHAnsi"/>
          <w:b/>
          <w:sz w:val="24"/>
          <w:szCs w:val="24"/>
          <w:lang w:eastAsia="pl-PL"/>
        </w:rPr>
        <w:t xml:space="preserve"> kadry regionu Świętokrzyskiego</w:t>
      </w:r>
      <w:r w:rsidR="00CF400C">
        <w:rPr>
          <w:b/>
          <w:sz w:val="24"/>
        </w:rPr>
        <w:br/>
        <w:t xml:space="preserve">Oferta na część....... w ramach kursu </w:t>
      </w:r>
      <w:r w:rsidR="00DE2395">
        <w:rPr>
          <w:b/>
          <w:sz w:val="24"/>
        </w:rPr>
        <w:t>Grafika komputerowa</w:t>
      </w:r>
      <w:r w:rsidR="004008C1">
        <w:rPr>
          <w:rFonts w:ascii="Verdana" w:eastAsia="Verdana" w:hAnsi="Verdana"/>
          <w:b/>
          <w:sz w:val="15"/>
        </w:rPr>
        <w:br/>
        <w:t>Numer sprawy:</w:t>
      </w:r>
      <w:r w:rsidR="003A34BC">
        <w:rPr>
          <w:rFonts w:ascii="Verdana" w:eastAsia="Verdana" w:hAnsi="Verdana"/>
          <w:b/>
          <w:sz w:val="15"/>
        </w:rPr>
        <w:t>.</w:t>
      </w:r>
      <w:r w:rsidR="00DE2395" w:rsidRPr="00DE2395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 xml:space="preserve"> </w:t>
      </w:r>
      <w:r w:rsidR="00DE2395" w:rsidRPr="00DE2395">
        <w:rPr>
          <w:rFonts w:ascii="Verdana" w:eastAsia="Times New Roman" w:hAnsi="Verdana" w:cs="Calibri"/>
          <w:b/>
          <w:bCs/>
          <w:color w:val="000000"/>
          <w:sz w:val="15"/>
          <w:szCs w:val="15"/>
          <w:lang w:eastAsia="pl-PL"/>
        </w:rPr>
        <w:t>PKRS/Wykład/04/01/2021</w:t>
      </w:r>
      <w:r w:rsidR="004008C1">
        <w:rPr>
          <w:rFonts w:ascii="Verdana" w:eastAsia="Verdana" w:hAnsi="Verdana"/>
          <w:b/>
          <w:sz w:val="15"/>
        </w:rPr>
        <w:br/>
      </w:r>
      <w:bookmarkStart w:id="3" w:name="_Hlk52185331"/>
      <w:r w:rsidR="004008C1">
        <w:rPr>
          <w:rFonts w:ascii="Verdana" w:eastAsia="Verdana" w:hAnsi="Verdana"/>
          <w:b/>
          <w:sz w:val="15"/>
        </w:rPr>
        <w:t xml:space="preserve">Nie otwierać przed: </w:t>
      </w:r>
      <w:bookmarkEnd w:id="3"/>
      <w:r w:rsidR="00DE2395" w:rsidRPr="00DE2395">
        <w:rPr>
          <w:rFonts w:ascii="Verdana" w:eastAsia="Verdana" w:hAnsi="Verdana"/>
          <w:b/>
          <w:color w:val="000000" w:themeColor="text1"/>
          <w:sz w:val="15"/>
        </w:rPr>
        <w:t>25.01.2021</w:t>
      </w:r>
      <w:r w:rsidR="00FD622E" w:rsidRPr="00DE2395">
        <w:rPr>
          <w:rFonts w:ascii="Verdana" w:eastAsia="Verdana" w:hAnsi="Verdana"/>
          <w:b/>
          <w:color w:val="000000" w:themeColor="text1"/>
          <w:sz w:val="15"/>
        </w:rPr>
        <w:t xml:space="preserve"> </w:t>
      </w:r>
      <w:r w:rsidR="00FD622E">
        <w:rPr>
          <w:rFonts w:ascii="Verdana" w:eastAsia="Verdana" w:hAnsi="Verdana"/>
          <w:b/>
          <w:sz w:val="15"/>
        </w:rPr>
        <w:t>godz.: 12.00</w:t>
      </w:r>
    </w:p>
    <w:p w14:paraId="704F7619" w14:textId="6169A216" w:rsidR="004008C1" w:rsidRPr="004008C1" w:rsidRDefault="004008C1" w:rsidP="004008C1">
      <w:pPr>
        <w:pStyle w:val="Akapitzlist"/>
        <w:numPr>
          <w:ilvl w:val="0"/>
          <w:numId w:val="24"/>
        </w:numPr>
        <w:tabs>
          <w:tab w:val="left" w:pos="400"/>
        </w:tabs>
        <w:spacing w:after="0" w:line="0" w:lineRule="atLeast"/>
        <w:ind w:left="400" w:hanging="356"/>
        <w:jc w:val="both"/>
      </w:pPr>
      <w:r w:rsidRPr="004008C1">
        <w:t xml:space="preserve">W przypadku braku w/w informacji Zamawiający nie ponosi odpowiedzialności za zdarzenia wynikające z </w:t>
      </w:r>
      <w:r w:rsidR="003A34BC">
        <w:t>zaniedbań</w:t>
      </w:r>
      <w:r w:rsidRPr="004008C1">
        <w:t>, np. przypadkowe otwarcie oferty prz</w:t>
      </w:r>
      <w:r w:rsidR="003A34BC">
        <w:t>ed wyznaczonym terminem</w:t>
      </w:r>
      <w:r w:rsidRPr="004008C1">
        <w:t>.</w:t>
      </w:r>
    </w:p>
    <w:p w14:paraId="33729F62" w14:textId="77777777" w:rsidR="004008C1" w:rsidRDefault="004008C1" w:rsidP="004008C1">
      <w:pPr>
        <w:spacing w:line="20" w:lineRule="exact"/>
        <w:rPr>
          <w:rFonts w:ascii="Times New Roman" w:eastAsia="Times New Roman" w:hAnsi="Times New Roman"/>
        </w:rPr>
      </w:pPr>
    </w:p>
    <w:p w14:paraId="4F5947A5" w14:textId="77777777" w:rsidR="004008C1" w:rsidRDefault="004008C1" w:rsidP="004008C1">
      <w:pPr>
        <w:spacing w:line="193" w:lineRule="exact"/>
      </w:pPr>
      <w:bookmarkStart w:id="4" w:name="page7"/>
      <w:bookmarkEnd w:id="4"/>
      <w:r>
        <w:t>W przypadku ofert składanych w formie elektronicznej w temacie wiadomości należy umieścić:</w:t>
      </w:r>
    </w:p>
    <w:p w14:paraId="2F1E6500" w14:textId="77777777" w:rsidR="004008C1" w:rsidRDefault="004008C1" w:rsidP="004008C1">
      <w:pPr>
        <w:spacing w:line="47" w:lineRule="exact"/>
      </w:pPr>
    </w:p>
    <w:p w14:paraId="6CDE8BEF" w14:textId="128F365A" w:rsidR="009E582B" w:rsidRPr="00206317" w:rsidRDefault="009E582B" w:rsidP="009E582B">
      <w:pPr>
        <w:jc w:val="center"/>
        <w:rPr>
          <w:b/>
          <w:sz w:val="24"/>
        </w:rPr>
      </w:pPr>
      <w:r w:rsidRPr="00BB12A0">
        <w:rPr>
          <w:rFonts w:cstheme="minorHAnsi"/>
          <w:b/>
          <w:sz w:val="24"/>
          <w:szCs w:val="24"/>
          <w:lang w:eastAsia="pl-PL"/>
        </w:rPr>
        <w:t>Profesjonalne</w:t>
      </w:r>
      <w:r w:rsidR="003A34BC">
        <w:rPr>
          <w:rFonts w:cstheme="minorHAnsi"/>
          <w:b/>
          <w:sz w:val="24"/>
          <w:szCs w:val="24"/>
          <w:lang w:eastAsia="pl-PL"/>
        </w:rPr>
        <w:t xml:space="preserve"> kadry regionu Świętokrzyskiego</w:t>
      </w:r>
      <w:r>
        <w:rPr>
          <w:b/>
          <w:sz w:val="24"/>
        </w:rPr>
        <w:t xml:space="preserve">. Oferta </w:t>
      </w:r>
      <w:r w:rsidR="003A34BC">
        <w:rPr>
          <w:b/>
          <w:sz w:val="24"/>
        </w:rPr>
        <w:t xml:space="preserve">w ramach kursu </w:t>
      </w:r>
      <w:r w:rsidR="00DE2395">
        <w:rPr>
          <w:b/>
          <w:sz w:val="24"/>
        </w:rPr>
        <w:t>Grafika komputerowa część ..............</w:t>
      </w:r>
    </w:p>
    <w:p w14:paraId="20B2F4D5" w14:textId="0C8F3485" w:rsidR="004008C1" w:rsidRDefault="004008C1" w:rsidP="009E582B">
      <w:pPr>
        <w:spacing w:line="218" w:lineRule="auto"/>
        <w:ind w:left="420" w:right="20"/>
      </w:pPr>
      <w:r>
        <w:t>Oferty należy złożyć:</w:t>
      </w:r>
    </w:p>
    <w:p w14:paraId="0C675657" w14:textId="77777777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0" w:lineRule="atLeast"/>
        <w:ind w:left="1440" w:hanging="364"/>
      </w:pPr>
      <w:r>
        <w:t>Osobiście,</w:t>
      </w:r>
    </w:p>
    <w:p w14:paraId="7367FB9A" w14:textId="77777777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218" w:lineRule="auto"/>
        <w:ind w:left="1440" w:right="20" w:hanging="364"/>
      </w:pPr>
      <w:r>
        <w:t>Przesyłką pocztową/kurierską – za fakt złożenia oferty liczy się data wpływu ofert do siedziby Zamawiającego na adres podany powyżej,</w:t>
      </w:r>
    </w:p>
    <w:p w14:paraId="772C4564" w14:textId="3CFBD1EA" w:rsidR="004008C1" w:rsidRDefault="004008C1" w:rsidP="004008C1">
      <w:pPr>
        <w:numPr>
          <w:ilvl w:val="0"/>
          <w:numId w:val="27"/>
        </w:numPr>
        <w:tabs>
          <w:tab w:val="left" w:pos="1440"/>
        </w:tabs>
        <w:spacing w:after="0" w:line="225" w:lineRule="auto"/>
        <w:ind w:left="1440" w:hanging="364"/>
        <w:jc w:val="both"/>
      </w:pPr>
      <w:r>
        <w:t xml:space="preserve">Na adres e-mail: </w:t>
      </w:r>
      <w:hyperlink r:id="rId7" w:history="1">
        <w:r w:rsidRPr="004E3EF3">
          <w:rPr>
            <w:rStyle w:val="Hipercze"/>
          </w:rPr>
          <w:t>thetakielce@wp.pl</w:t>
        </w:r>
      </w:hyperlink>
      <w:r>
        <w:t xml:space="preserve"> – za fakt złożenia oferty liczy się data </w:t>
      </w:r>
      <w:r w:rsidR="003A34BC" w:rsidRPr="00DE2395">
        <w:rPr>
          <w:b/>
          <w:color w:val="000000" w:themeColor="text1"/>
        </w:rPr>
        <w:t>otrzymania</w:t>
      </w:r>
      <w:r w:rsidRPr="00DE2395">
        <w:rPr>
          <w:color w:val="000000" w:themeColor="text1"/>
        </w:rPr>
        <w:t xml:space="preserve"> </w:t>
      </w:r>
      <w:r>
        <w:t>oferty drogą elektroniczną jednak nie później niż do momentu zakończenia terminu składania ofert.</w:t>
      </w:r>
    </w:p>
    <w:p w14:paraId="786F16AB" w14:textId="77777777" w:rsidR="004008C1" w:rsidRPr="004008C1" w:rsidRDefault="004008C1" w:rsidP="004008C1">
      <w:pPr>
        <w:pStyle w:val="Akapitzlist"/>
        <w:numPr>
          <w:ilvl w:val="0"/>
          <w:numId w:val="24"/>
        </w:numPr>
        <w:ind w:left="426" w:hanging="284"/>
        <w:jc w:val="both"/>
      </w:pPr>
      <w:r w:rsidRPr="004008C1">
        <w:t>Zamawiający powiadomi o wynikach postępowania wszystkich Wykonawców. Wybranemu Wykonawcy zamawiający wskaże termin i miejsce podpisania umowy.</w:t>
      </w:r>
    </w:p>
    <w:p w14:paraId="58C59C60" w14:textId="77777777" w:rsidR="00C60A5E" w:rsidRDefault="00C60A5E" w:rsidP="00BA6E9B">
      <w:pPr>
        <w:pStyle w:val="Styl1"/>
        <w:numPr>
          <w:ilvl w:val="0"/>
          <w:numId w:val="3"/>
        </w:numPr>
        <w:jc w:val="both"/>
        <w:rPr>
          <w:b/>
        </w:rPr>
      </w:pPr>
      <w:r w:rsidRPr="00C60A5E">
        <w:rPr>
          <w:b/>
        </w:rPr>
        <w:t>Opis sposobu obliczenia ceny oraz opis kryteriów, którymi zamawiający będzie się kierował przy wyborze oferty wraz z podaniem znaczenia tych kryteriów i sposobu oceny ofert</w:t>
      </w:r>
    </w:p>
    <w:p w14:paraId="300CEB43" w14:textId="77777777" w:rsidR="00BA6E9B" w:rsidRPr="00BA6E9B" w:rsidRDefault="00BA6E9B" w:rsidP="00BA6E9B">
      <w:pPr>
        <w:pStyle w:val="Akapitzlist"/>
        <w:numPr>
          <w:ilvl w:val="0"/>
          <w:numId w:val="32"/>
        </w:numPr>
        <w:tabs>
          <w:tab w:val="left" w:pos="1276"/>
        </w:tabs>
        <w:spacing w:after="0" w:line="218" w:lineRule="auto"/>
        <w:ind w:left="426"/>
        <w:jc w:val="both"/>
        <w:rPr>
          <w:b/>
        </w:rPr>
      </w:pPr>
      <w:r>
        <w:t>Przy wyborze najkorzystniejszej oferty Zamawiający będzie kierować się następującymi kryteriami i ich znaczeniem oraz w następujący sposób będzie oceniać oferty w poszczególnych kryteriach:</w:t>
      </w:r>
    </w:p>
    <w:p w14:paraId="7AAA41C1" w14:textId="77777777" w:rsidR="00BA6E9B" w:rsidRPr="00BA6E9B" w:rsidRDefault="00BA6E9B" w:rsidP="00BA6E9B">
      <w:pPr>
        <w:pStyle w:val="Akapitzlist"/>
        <w:tabs>
          <w:tab w:val="left" w:pos="1000"/>
        </w:tabs>
        <w:spacing w:after="0" w:line="218" w:lineRule="auto"/>
        <w:ind w:left="1000"/>
        <w:jc w:val="both"/>
        <w:rPr>
          <w:b/>
        </w:rPr>
      </w:pPr>
    </w:p>
    <w:tbl>
      <w:tblPr>
        <w:tblW w:w="836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86"/>
        <w:gridCol w:w="1843"/>
      </w:tblGrid>
      <w:tr w:rsidR="00963068" w:rsidRPr="006622C6" w14:paraId="550801B4" w14:textId="77777777" w:rsidTr="00963068">
        <w:trPr>
          <w:cantSplit/>
          <w:trHeight w:val="18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8A5F82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EBF1D" w14:textId="77777777" w:rsidR="00963068" w:rsidRPr="00AD1563" w:rsidRDefault="00963068" w:rsidP="00B35577">
            <w:pPr>
              <w:spacing w:after="60" w:line="276" w:lineRule="auto"/>
              <w:jc w:val="center"/>
              <w:outlineLvl w:val="6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6A0EB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sz w:val="20"/>
                <w:szCs w:val="20"/>
              </w:rPr>
              <w:t>Znaczenie</w:t>
            </w:r>
          </w:p>
        </w:tc>
      </w:tr>
      <w:tr w:rsidR="00963068" w:rsidRPr="006622C6" w14:paraId="3F3BD5D7" w14:textId="77777777" w:rsidTr="00963068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64848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FCF97" w14:textId="77777777" w:rsidR="00963068" w:rsidRPr="00AD1563" w:rsidRDefault="00963068" w:rsidP="00B35577">
            <w:pPr>
              <w:spacing w:before="60" w:after="60" w:line="276" w:lineRule="auto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4BC11A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40% = 40 pkt.</w:t>
            </w:r>
          </w:p>
        </w:tc>
      </w:tr>
      <w:tr w:rsidR="00963068" w:rsidRPr="006622C6" w14:paraId="216F0B6F" w14:textId="77777777" w:rsidTr="00963068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87794F" w14:textId="77777777" w:rsidR="00963068" w:rsidRPr="00AD1563" w:rsidRDefault="00963068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AD1563">
              <w:rPr>
                <w:rFonts w:eastAsia="Times New Roman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5D497" w14:textId="77777777" w:rsidR="00963068" w:rsidRPr="00AD1563" w:rsidRDefault="00963068" w:rsidP="00B35577">
            <w:pPr>
              <w:spacing w:after="0"/>
              <w:jc w:val="both"/>
              <w:rPr>
                <w:sz w:val="20"/>
                <w:szCs w:val="20"/>
              </w:rPr>
            </w:pPr>
            <w:r w:rsidRPr="00AD156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Dodatkowe kryterium: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</w:t>
            </w:r>
            <w:r w:rsidRPr="00AD1563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oncepcja realizacji programu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zajęć.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99FAA" w14:textId="7F7E39CF" w:rsidR="00963068" w:rsidRPr="00AD1563" w:rsidRDefault="008A58B6" w:rsidP="00B35577">
            <w:pPr>
              <w:spacing w:before="60" w:after="60" w:line="276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sz w:val="20"/>
                <w:szCs w:val="20"/>
              </w:rPr>
              <w:t>6</w:t>
            </w:r>
            <w:r w:rsidR="00963068" w:rsidRPr="00AD1563">
              <w:rPr>
                <w:rFonts w:eastAsia="Times New Roman" w:cs="Tahoma"/>
                <w:b/>
                <w:bCs/>
                <w:sz w:val="20"/>
                <w:szCs w:val="20"/>
              </w:rPr>
              <w:t xml:space="preserve">0% = </w:t>
            </w:r>
            <w:r>
              <w:rPr>
                <w:rFonts w:eastAsia="Times New Roman" w:cs="Tahoma"/>
                <w:b/>
                <w:bCs/>
                <w:sz w:val="20"/>
                <w:szCs w:val="20"/>
              </w:rPr>
              <w:t>6</w:t>
            </w:r>
            <w:r w:rsidR="00963068" w:rsidRPr="00AD1563">
              <w:rPr>
                <w:rFonts w:eastAsia="Times New Roman" w:cs="Tahoma"/>
                <w:b/>
                <w:bCs/>
                <w:sz w:val="20"/>
                <w:szCs w:val="20"/>
              </w:rPr>
              <w:t>0 pkt.</w:t>
            </w:r>
          </w:p>
        </w:tc>
      </w:tr>
    </w:tbl>
    <w:p w14:paraId="48F2F151" w14:textId="77777777" w:rsidR="00BA6E9B" w:rsidRPr="00BA6E9B" w:rsidRDefault="00BA6E9B" w:rsidP="00BA6E9B">
      <w:pPr>
        <w:pStyle w:val="Akapitzlist"/>
        <w:tabs>
          <w:tab w:val="left" w:pos="1276"/>
        </w:tabs>
        <w:spacing w:after="0" w:line="218" w:lineRule="auto"/>
        <w:ind w:left="0"/>
        <w:jc w:val="both"/>
        <w:rPr>
          <w:b/>
        </w:rPr>
      </w:pPr>
    </w:p>
    <w:p w14:paraId="2B20876C" w14:textId="77777777" w:rsidR="00BA6E9B" w:rsidRPr="00BA6E9B" w:rsidRDefault="00BA6E9B" w:rsidP="00BA6E9B">
      <w:pPr>
        <w:pStyle w:val="Akapitzlist"/>
        <w:tabs>
          <w:tab w:val="left" w:pos="1000"/>
        </w:tabs>
        <w:spacing w:after="0" w:line="218" w:lineRule="auto"/>
        <w:ind w:left="1000"/>
        <w:jc w:val="both"/>
        <w:rPr>
          <w:b/>
        </w:rPr>
      </w:pPr>
    </w:p>
    <w:p w14:paraId="19F7F7AE" w14:textId="734E20AA" w:rsidR="00BA6E9B" w:rsidRPr="00447E96" w:rsidRDefault="00BA6E9B" w:rsidP="00BA6E9B">
      <w:pPr>
        <w:pStyle w:val="Akapitzlist"/>
        <w:numPr>
          <w:ilvl w:val="0"/>
          <w:numId w:val="32"/>
        </w:numPr>
        <w:spacing w:after="0" w:line="218" w:lineRule="auto"/>
        <w:ind w:left="426"/>
        <w:jc w:val="both"/>
        <w:rPr>
          <w:b/>
        </w:rPr>
      </w:pPr>
      <w:r w:rsidRPr="00BA6E9B">
        <w:rPr>
          <w:b/>
        </w:rPr>
        <w:t>K1</w:t>
      </w:r>
      <w:r w:rsidR="00963068">
        <w:t xml:space="preserve"> – Cena. Kryterium to stanowi 4</w:t>
      </w:r>
      <w:r>
        <w:t>0% całości kryteriów (maksymalnie za spełnienie</w:t>
      </w:r>
      <w:r w:rsidR="00963068">
        <w:t xml:space="preserve"> tego kryterium można uzyskać 4</w:t>
      </w:r>
      <w:r w:rsidR="00AF3CFC">
        <w:t>0</w:t>
      </w:r>
      <w:r>
        <w:t>,00 punktów)</w:t>
      </w:r>
      <w:r w:rsidR="00AF3CFC">
        <w:t>. Najwyższą liczbę punktów otrzyma oferta zawierająca najniższą cenę, a każda następna według poniższego wzoru:</w:t>
      </w:r>
    </w:p>
    <w:p w14:paraId="6CEE03D9" w14:textId="77777777" w:rsidR="00447E96" w:rsidRPr="00BA6E9B" w:rsidRDefault="00447E96" w:rsidP="009034AB">
      <w:pPr>
        <w:pStyle w:val="Akapitzlist"/>
        <w:spacing w:after="0" w:line="218" w:lineRule="auto"/>
        <w:ind w:left="426"/>
        <w:jc w:val="both"/>
        <w:rPr>
          <w:b/>
        </w:rPr>
      </w:pPr>
    </w:p>
    <w:p w14:paraId="775C923A" w14:textId="77777777" w:rsidR="00BA6E9B" w:rsidRDefault="00AF3CFC" w:rsidP="005D1E99">
      <w:pPr>
        <w:spacing w:after="0"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Cena najniższej oferty brutto</w:t>
      </w:r>
    </w:p>
    <w:p w14:paraId="3562BB20" w14:textId="77777777" w:rsidR="00BA6E9B" w:rsidRDefault="00BA6E9B" w:rsidP="005D1E99">
      <w:pPr>
        <w:spacing w:after="0" w:line="60" w:lineRule="exact"/>
        <w:rPr>
          <w:rFonts w:ascii="Times New Roman" w:eastAsia="Times New Roman" w:hAnsi="Times New Roman"/>
        </w:rPr>
      </w:pPr>
    </w:p>
    <w:p w14:paraId="27B17E70" w14:textId="02495E06" w:rsidR="00BA6E9B" w:rsidRDefault="00BA6E9B" w:rsidP="005D1E99">
      <w:pPr>
        <w:spacing w:after="0" w:line="0" w:lineRule="atLeast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Liczba punktów = ----------------------------------</w:t>
      </w:r>
      <w:r w:rsidR="00963068">
        <w:rPr>
          <w:rFonts w:ascii="Verdana" w:eastAsia="Verdana" w:hAnsi="Verdana"/>
          <w:sz w:val="16"/>
        </w:rPr>
        <w:t>--------------------------- x 4</w:t>
      </w:r>
      <w:r w:rsidR="00AF3CFC">
        <w:rPr>
          <w:rFonts w:ascii="Verdana" w:eastAsia="Verdana" w:hAnsi="Verdana"/>
          <w:sz w:val="16"/>
        </w:rPr>
        <w:t>0</w:t>
      </w:r>
      <w:r w:rsidR="0053547A">
        <w:rPr>
          <w:rFonts w:ascii="Verdana" w:eastAsia="Verdana" w:hAnsi="Verdana"/>
          <w:sz w:val="16"/>
        </w:rPr>
        <w:t xml:space="preserve"> ( wskaźnik stały)</w:t>
      </w:r>
    </w:p>
    <w:p w14:paraId="5F4C50EC" w14:textId="77777777" w:rsidR="00BA6E9B" w:rsidRDefault="00BA6E9B" w:rsidP="005D1E99">
      <w:pPr>
        <w:spacing w:after="0" w:line="60" w:lineRule="exact"/>
        <w:rPr>
          <w:rFonts w:ascii="Times New Roman" w:eastAsia="Times New Roman" w:hAnsi="Times New Roman"/>
        </w:rPr>
      </w:pPr>
    </w:p>
    <w:p w14:paraId="0DC95D75" w14:textId="77777777" w:rsidR="00BA6E9B" w:rsidRDefault="00BA6E9B" w:rsidP="005D1E99">
      <w:pPr>
        <w:spacing w:after="0" w:line="0" w:lineRule="atLeast"/>
        <w:ind w:left="21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lastRenderedPageBreak/>
        <w:t>Cena badanej oferty brutto</w:t>
      </w:r>
    </w:p>
    <w:p w14:paraId="4993527A" w14:textId="77777777" w:rsidR="005D1E99" w:rsidRDefault="005D1E99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hAnsi="Calibri" w:cs="Arial"/>
          <w:sz w:val="22"/>
          <w:szCs w:val="20"/>
        </w:rPr>
      </w:pPr>
    </w:p>
    <w:p w14:paraId="69DAE4E3" w14:textId="77777777" w:rsidR="003A34BC" w:rsidRDefault="00073384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Opis sposób obliczania ceny. </w:t>
      </w:r>
    </w:p>
    <w:p w14:paraId="0112FE51" w14:textId="257C315A" w:rsidR="008D5334" w:rsidRPr="00E32B33" w:rsidRDefault="00073384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eastAsia="Calibri" w:hAnsi="Calibri" w:cs="Arial"/>
          <w:color w:val="000000"/>
          <w:sz w:val="22"/>
          <w:szCs w:val="20"/>
          <w:lang w:eastAsia="ar-SA"/>
        </w:rPr>
      </w:pPr>
      <w:r w:rsidRPr="00073384">
        <w:rPr>
          <w:rFonts w:ascii="Calibri" w:hAnsi="Calibri" w:cs="Arial"/>
          <w:sz w:val="22"/>
          <w:szCs w:val="20"/>
        </w:rPr>
        <w:t xml:space="preserve">Cena oferty </w:t>
      </w:r>
      <w:r w:rsidR="003A34BC">
        <w:rPr>
          <w:rFonts w:ascii="Calibri" w:hAnsi="Calibri" w:cs="Arial"/>
          <w:sz w:val="22"/>
          <w:szCs w:val="20"/>
        </w:rPr>
        <w:t>to jest cena za</w:t>
      </w:r>
      <w:r w:rsidRPr="00073384">
        <w:rPr>
          <w:rFonts w:ascii="Calibri" w:hAnsi="Calibri" w:cs="Arial"/>
          <w:sz w:val="22"/>
          <w:szCs w:val="20"/>
        </w:rPr>
        <w:t xml:space="preserve"> 1 godzinę dydaktyczną ( 45 minut )  musi być przedstawiona w  PLN  jako  cena brutto (zawierać podatek VAT/dochodowy i składki ZUS), zaokrąglone do dwóch miejsc po przecinku. Podana  cena  musi obejmować wszystkie koszty związane z usługą z uwzględnieniem wszystkich opłat i podatków, dojazdów, itd.</w:t>
      </w:r>
    </w:p>
    <w:p w14:paraId="50B30E5D" w14:textId="48F1702E" w:rsidR="008D5334" w:rsidRPr="00E32B33" w:rsidRDefault="00E32B33" w:rsidP="008D5334">
      <w:pPr>
        <w:pStyle w:val="NormalnyWeb"/>
        <w:suppressAutoHyphens/>
        <w:spacing w:before="0" w:beforeAutospacing="0" w:after="0" w:afterAutospacing="0"/>
        <w:ind w:left="284"/>
        <w:jc w:val="both"/>
        <w:rPr>
          <w:rFonts w:ascii="Calibri" w:eastAsia="Calibri" w:hAnsi="Calibri" w:cs="Arial"/>
          <w:color w:val="000000"/>
          <w:sz w:val="22"/>
          <w:szCs w:val="20"/>
          <w:lang w:eastAsia="ar-SA"/>
        </w:rPr>
      </w:pPr>
      <w:r>
        <w:rPr>
          <w:rFonts w:ascii="Calibri" w:hAnsi="Calibri" w:cs="Arial"/>
          <w:sz w:val="22"/>
          <w:szCs w:val="20"/>
        </w:rPr>
        <w:t>W formularzu oferty</w:t>
      </w:r>
      <w:r w:rsidR="008D5334" w:rsidRPr="00E32B33">
        <w:rPr>
          <w:rFonts w:ascii="Calibri" w:hAnsi="Calibri" w:cs="Arial"/>
          <w:sz w:val="22"/>
          <w:szCs w:val="20"/>
        </w:rPr>
        <w:t xml:space="preserve"> należy podać cenę </w:t>
      </w:r>
      <w:r w:rsidR="00BF7EDD">
        <w:rPr>
          <w:rFonts w:ascii="Calibri" w:hAnsi="Calibri" w:cs="Arial"/>
          <w:sz w:val="22"/>
          <w:szCs w:val="20"/>
        </w:rPr>
        <w:t>za jedną godzinę realizacji zajęć</w:t>
      </w:r>
      <w:r w:rsidR="008A58B6">
        <w:rPr>
          <w:rFonts w:ascii="Calibri" w:hAnsi="Calibri" w:cs="Arial"/>
          <w:sz w:val="22"/>
          <w:szCs w:val="20"/>
        </w:rPr>
        <w:t>.</w:t>
      </w:r>
      <w:r w:rsidR="008D5334" w:rsidRPr="00E32B33">
        <w:rPr>
          <w:rFonts w:ascii="Calibri" w:hAnsi="Calibri" w:cs="Arial"/>
          <w:sz w:val="22"/>
          <w:szCs w:val="20"/>
        </w:rPr>
        <w:t xml:space="preserve"> Brak wypełnienia wymaganego pola z ceną w formularzu ofertowym lub podanie kwoty „0” spowoduje odrzucenie oferty.</w:t>
      </w:r>
    </w:p>
    <w:p w14:paraId="003AF4AF" w14:textId="77777777" w:rsidR="008D5334" w:rsidRPr="00E32B33" w:rsidRDefault="008D5334" w:rsidP="008D5334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Calibri" w:hAnsi="Calibri" w:cs="Arial"/>
          <w:szCs w:val="20"/>
        </w:rPr>
      </w:pPr>
    </w:p>
    <w:p w14:paraId="128B7A3E" w14:textId="77777777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E32B33">
        <w:rPr>
          <w:rFonts w:ascii="Calibri" w:hAnsi="Calibri" w:cs="Arial"/>
          <w:szCs w:val="20"/>
          <w:lang w:eastAsia="pl-PL"/>
        </w:rPr>
        <w:t>Wszystkie wartości określone przez Wykonawcę zostaną ustalone na okres ważności umowy i nie będą podlegały zmianom.</w:t>
      </w:r>
    </w:p>
    <w:p w14:paraId="0BDD68FE" w14:textId="77777777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 w:hanging="516"/>
        <w:jc w:val="both"/>
        <w:rPr>
          <w:rFonts w:ascii="Calibri" w:hAnsi="Calibri" w:cs="Arial"/>
          <w:szCs w:val="20"/>
          <w:lang w:eastAsia="pl-PL"/>
        </w:rPr>
      </w:pPr>
    </w:p>
    <w:p w14:paraId="481194E9" w14:textId="51629D4C" w:rsidR="008D5334" w:rsidRPr="00E32B33" w:rsidRDefault="008D5334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E32B33">
        <w:rPr>
          <w:rFonts w:ascii="Calibri" w:hAnsi="Calibri" w:cs="Arial"/>
          <w:szCs w:val="20"/>
          <w:lang w:eastAsia="pl-PL"/>
        </w:rPr>
        <w:t xml:space="preserve">W przypadku błędów rachunkowych w obliczeniu ceny, ceną wiążącą dla Zamawiającego i Wykonawcy jest </w:t>
      </w:r>
      <w:r w:rsidR="00E32B33">
        <w:rPr>
          <w:rFonts w:ascii="Calibri" w:hAnsi="Calibri" w:cs="Arial"/>
          <w:szCs w:val="20"/>
          <w:lang w:eastAsia="pl-PL"/>
        </w:rPr>
        <w:t xml:space="preserve">cena jednostkowa (za realizację </w:t>
      </w:r>
      <w:r w:rsidR="0053547A">
        <w:rPr>
          <w:rFonts w:ascii="Calibri" w:hAnsi="Calibri" w:cs="Arial"/>
          <w:szCs w:val="20"/>
          <w:lang w:eastAsia="pl-PL"/>
        </w:rPr>
        <w:t>jednej godziny</w:t>
      </w:r>
      <w:r w:rsidR="00E32B33">
        <w:rPr>
          <w:rFonts w:ascii="Calibri" w:hAnsi="Calibri" w:cs="Arial"/>
          <w:szCs w:val="20"/>
          <w:lang w:eastAsia="pl-PL"/>
        </w:rPr>
        <w:t xml:space="preserve"> szkolenia</w:t>
      </w:r>
      <w:r w:rsidR="003A34BC">
        <w:rPr>
          <w:rFonts w:ascii="Calibri" w:hAnsi="Calibri" w:cs="Arial"/>
          <w:szCs w:val="20"/>
          <w:lang w:eastAsia="pl-PL"/>
        </w:rPr>
        <w:t xml:space="preserve"> tj. 45 minut)</w:t>
      </w:r>
    </w:p>
    <w:p w14:paraId="0D2817BE" w14:textId="77777777" w:rsidR="00E32B33" w:rsidRDefault="00E32B33" w:rsidP="008D533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66BDB504" w14:textId="2E676F99" w:rsidR="008A58B6" w:rsidRDefault="00AF3CFC" w:rsidP="008A58B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F3CFC">
        <w:rPr>
          <w:b/>
        </w:rPr>
        <w:t>K2</w:t>
      </w:r>
      <w:r>
        <w:t xml:space="preserve"> – </w:t>
      </w:r>
      <w:r w:rsidR="008A58B6" w:rsidRPr="008A58B6">
        <w:t xml:space="preserve">Koncepcja realizacji programu zajęć. </w:t>
      </w:r>
      <w:r w:rsidR="008A58B6">
        <w:t>Kryterium to stanowi 6</w:t>
      </w:r>
      <w:r w:rsidR="00291A92">
        <w:t>0% całości kryteriów (maksymalnie za spełnieni</w:t>
      </w:r>
      <w:r w:rsidR="008A58B6">
        <w:t>e tego kryterium można uzyskać 6</w:t>
      </w:r>
      <w:r w:rsidR="00291A92">
        <w:t>0,00 punktów.</w:t>
      </w:r>
      <w:r w:rsidR="00291A92">
        <w:rPr>
          <w:rFonts w:ascii="Arial" w:hAnsi="Arial" w:cs="Arial"/>
          <w:sz w:val="20"/>
          <w:szCs w:val="20"/>
        </w:rPr>
        <w:t xml:space="preserve"> </w:t>
      </w:r>
    </w:p>
    <w:p w14:paraId="761EAB6C" w14:textId="77777777" w:rsidR="0053547A" w:rsidRDefault="0053547A" w:rsidP="008A58B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155A804B" w14:textId="77777777" w:rsidR="00DE2395" w:rsidRPr="00BA32A2" w:rsidRDefault="00DE2395" w:rsidP="00DE23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Dodatkowe kryterium: koncepcja realizacji programu zajęć.</w:t>
      </w:r>
    </w:p>
    <w:p w14:paraId="4BF869E7" w14:textId="77777777" w:rsidR="00DE2395" w:rsidRPr="00BA32A2" w:rsidRDefault="00DE2395" w:rsidP="00DE23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Zamawiający wymaga przygotowania Koncepcji realizacji programu zajęć, którą należy złożyć wraz z ofertą (załącznik nr 4)</w:t>
      </w:r>
      <w:r>
        <w:rPr>
          <w:rFonts w:ascii="Calibri" w:hAnsi="Calibri" w:cs="Arial"/>
          <w:szCs w:val="20"/>
          <w:lang w:eastAsia="pl-PL"/>
        </w:rPr>
        <w:t xml:space="preserve">. </w:t>
      </w:r>
      <w:r w:rsidRPr="00BA32A2">
        <w:rPr>
          <w:rFonts w:ascii="Calibri" w:hAnsi="Calibri" w:cs="Arial"/>
          <w:szCs w:val="20"/>
          <w:lang w:eastAsia="pl-PL"/>
        </w:rPr>
        <w:t>Dodatkowe kryterium będzie oceniane w skali 0-60 pkt.</w:t>
      </w:r>
    </w:p>
    <w:p w14:paraId="1403A6A7" w14:textId="77777777" w:rsidR="00DE2395" w:rsidRPr="00BA32A2" w:rsidRDefault="00DE2395" w:rsidP="00DE23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>1.Zamawiający przyzna następującą ilość punktów za poszczególne części koncepcji:</w:t>
      </w:r>
    </w:p>
    <w:p w14:paraId="6B1CFF13" w14:textId="77777777" w:rsidR="00DE2395" w:rsidRPr="00BA32A2" w:rsidRDefault="00DE2395" w:rsidP="00DE23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>
        <w:rPr>
          <w:rFonts w:ascii="Calibri" w:hAnsi="Calibri" w:cs="Arial"/>
          <w:szCs w:val="20"/>
          <w:lang w:eastAsia="pl-PL"/>
        </w:rPr>
        <w:t>1a. O</w:t>
      </w:r>
      <w:r w:rsidRPr="00BA32A2">
        <w:rPr>
          <w:rFonts w:ascii="Calibri" w:hAnsi="Calibri" w:cs="Arial"/>
          <w:szCs w:val="20"/>
          <w:lang w:eastAsia="pl-PL"/>
        </w:rPr>
        <w:t>pis</w:t>
      </w:r>
      <w:r>
        <w:rPr>
          <w:rFonts w:ascii="Calibri" w:hAnsi="Calibri" w:cs="Arial"/>
          <w:szCs w:val="20"/>
          <w:lang w:eastAsia="pl-PL"/>
        </w:rPr>
        <w:t>/Scenariusz</w:t>
      </w:r>
      <w:r w:rsidRPr="00BA32A2">
        <w:rPr>
          <w:rFonts w:ascii="Calibri" w:hAnsi="Calibri" w:cs="Arial"/>
          <w:szCs w:val="20"/>
          <w:lang w:eastAsia="pl-PL"/>
        </w:rPr>
        <w:t xml:space="preserve"> prze</w:t>
      </w:r>
      <w:r>
        <w:rPr>
          <w:rFonts w:ascii="Calibri" w:hAnsi="Calibri" w:cs="Arial"/>
          <w:szCs w:val="20"/>
          <w:lang w:eastAsia="pl-PL"/>
        </w:rPr>
        <w:t xml:space="preserve">prowadzenia zajęć teoretycznych </w:t>
      </w:r>
      <w:r w:rsidRPr="00BA32A2">
        <w:rPr>
          <w:rFonts w:ascii="Calibri" w:hAnsi="Calibri" w:cs="Arial"/>
          <w:szCs w:val="20"/>
          <w:lang w:eastAsia="pl-PL"/>
        </w:rPr>
        <w:t xml:space="preserve"> 0-30 pkt.</w:t>
      </w:r>
    </w:p>
    <w:p w14:paraId="527274C3" w14:textId="77777777" w:rsidR="00DE2395" w:rsidRPr="00BA32A2" w:rsidRDefault="00DE2395" w:rsidP="00DE23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>
        <w:rPr>
          <w:rFonts w:ascii="Calibri" w:hAnsi="Calibri" w:cs="Arial"/>
          <w:szCs w:val="20"/>
          <w:lang w:eastAsia="pl-PL"/>
        </w:rPr>
        <w:t xml:space="preserve">1b Opis/Scenariusz </w:t>
      </w:r>
      <w:r w:rsidRPr="00BA32A2">
        <w:rPr>
          <w:rFonts w:ascii="Calibri" w:hAnsi="Calibri" w:cs="Arial"/>
          <w:szCs w:val="20"/>
          <w:lang w:eastAsia="pl-PL"/>
        </w:rPr>
        <w:t>przeprowadzenia zajęć praktyczny</w:t>
      </w:r>
      <w:r>
        <w:rPr>
          <w:rFonts w:ascii="Calibri" w:hAnsi="Calibri" w:cs="Arial"/>
          <w:szCs w:val="20"/>
          <w:lang w:eastAsia="pl-PL"/>
        </w:rPr>
        <w:t>ch w formie ćwiczeń</w:t>
      </w:r>
      <w:r w:rsidRPr="00BA32A2">
        <w:rPr>
          <w:rFonts w:ascii="Calibri" w:hAnsi="Calibri" w:cs="Arial"/>
          <w:szCs w:val="20"/>
          <w:lang w:eastAsia="pl-PL"/>
        </w:rPr>
        <w:t xml:space="preserve"> 0-30 pkt.</w:t>
      </w:r>
    </w:p>
    <w:p w14:paraId="0BF6363C" w14:textId="77777777" w:rsidR="00DE2395" w:rsidRDefault="00DE2395" w:rsidP="00DE23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Koncepcje realizacji zajęć powinny obejmować zakres tematyki określony w załączniku nr </w:t>
      </w:r>
      <w:r>
        <w:rPr>
          <w:rFonts w:ascii="Calibri" w:hAnsi="Calibri" w:cs="Arial"/>
          <w:szCs w:val="20"/>
          <w:lang w:eastAsia="pl-PL"/>
        </w:rPr>
        <w:t>1 do Zapytania ofertowego.</w:t>
      </w:r>
    </w:p>
    <w:p w14:paraId="018BB302" w14:textId="77777777" w:rsidR="00BA32A2" w:rsidRPr="00BA32A2" w:rsidRDefault="00BA32A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0557DDB2" w14:textId="23BA2EFB" w:rsidR="0053547A" w:rsidRDefault="0053547A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b/>
          <w:szCs w:val="20"/>
          <w:lang w:eastAsia="pl-PL"/>
        </w:rPr>
      </w:pPr>
      <w:r w:rsidRPr="00BA32A2">
        <w:rPr>
          <w:rFonts w:ascii="Calibri" w:hAnsi="Calibri" w:cs="Arial"/>
          <w:b/>
          <w:szCs w:val="20"/>
          <w:lang w:eastAsia="pl-PL"/>
        </w:rPr>
        <w:t>Uwaga: W sytuacjach sp</w:t>
      </w:r>
      <w:r w:rsidR="00BA32A2">
        <w:rPr>
          <w:rFonts w:ascii="Calibri" w:hAnsi="Calibri" w:cs="Arial"/>
          <w:b/>
          <w:szCs w:val="20"/>
          <w:lang w:eastAsia="pl-PL"/>
        </w:rPr>
        <w:t>ornych przy ocenie scenariuszy Z</w:t>
      </w:r>
      <w:r w:rsidRPr="00BA32A2">
        <w:rPr>
          <w:rFonts w:ascii="Calibri" w:hAnsi="Calibri" w:cs="Arial"/>
          <w:b/>
          <w:szCs w:val="20"/>
          <w:lang w:eastAsia="pl-PL"/>
        </w:rPr>
        <w:t>amawiający zastrzega sobie prawo powołania do ich oceny osób posiadających wiedzę specjalistyczną z zakresu metodologii szkolenia. Oceniane koncepcje będą przekazywane w formie kserokopi</w:t>
      </w:r>
      <w:r w:rsidR="00BA32A2">
        <w:rPr>
          <w:rFonts w:ascii="Calibri" w:hAnsi="Calibri" w:cs="Arial"/>
          <w:b/>
          <w:szCs w:val="20"/>
          <w:lang w:eastAsia="pl-PL"/>
        </w:rPr>
        <w:t>i bez znaków identyfikacyjnych W</w:t>
      </w:r>
      <w:r w:rsidRPr="00BA32A2">
        <w:rPr>
          <w:rFonts w:ascii="Calibri" w:hAnsi="Calibri" w:cs="Arial"/>
          <w:b/>
          <w:szCs w:val="20"/>
          <w:lang w:eastAsia="pl-PL"/>
        </w:rPr>
        <w:t xml:space="preserve">ykonawcy. </w:t>
      </w:r>
    </w:p>
    <w:p w14:paraId="447E9DBC" w14:textId="77777777" w:rsidR="00BA32A2" w:rsidRPr="00BA32A2" w:rsidRDefault="00BA32A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b/>
          <w:szCs w:val="20"/>
          <w:lang w:eastAsia="pl-PL"/>
        </w:rPr>
      </w:pPr>
    </w:p>
    <w:p w14:paraId="12545BDC" w14:textId="77777777" w:rsidR="00DE2395" w:rsidRDefault="00DE2395" w:rsidP="00DE23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Zamawiający powoła komisję do zbadania dodatkowego kryterium. Komisja przeprowadzi rozmowy kwalifikacyjne z Wykonawcami </w:t>
      </w:r>
      <w:r>
        <w:rPr>
          <w:rFonts w:ascii="Calibri" w:hAnsi="Calibri" w:cs="Arial"/>
          <w:szCs w:val="20"/>
          <w:lang w:eastAsia="pl-PL"/>
        </w:rPr>
        <w:t xml:space="preserve">osobiście w siedzibie Ośrodka lub </w:t>
      </w:r>
      <w:r w:rsidRPr="00BA32A2">
        <w:rPr>
          <w:rFonts w:ascii="Calibri" w:hAnsi="Calibri" w:cs="Arial"/>
          <w:szCs w:val="20"/>
          <w:lang w:eastAsia="pl-PL"/>
        </w:rPr>
        <w:t xml:space="preserve">w formie zdalnej za pomocą ogólnodostępnego komunikatora. </w:t>
      </w:r>
    </w:p>
    <w:p w14:paraId="4954C869" w14:textId="77777777" w:rsidR="00DE2395" w:rsidRPr="00BA32A2" w:rsidRDefault="00DE2395" w:rsidP="00DE23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  <w:r w:rsidRPr="00BA32A2">
        <w:rPr>
          <w:rFonts w:ascii="Calibri" w:hAnsi="Calibri" w:cs="Arial"/>
          <w:szCs w:val="20"/>
          <w:lang w:eastAsia="pl-PL"/>
        </w:rPr>
        <w:t xml:space="preserve">O dacie </w:t>
      </w:r>
      <w:r>
        <w:rPr>
          <w:rFonts w:ascii="Calibri" w:hAnsi="Calibri" w:cs="Arial"/>
          <w:szCs w:val="20"/>
          <w:lang w:eastAsia="pl-PL"/>
        </w:rPr>
        <w:t>spotkania</w:t>
      </w:r>
      <w:r w:rsidRPr="00BA32A2">
        <w:rPr>
          <w:rFonts w:ascii="Calibri" w:hAnsi="Calibri" w:cs="Arial"/>
          <w:szCs w:val="20"/>
          <w:lang w:eastAsia="pl-PL"/>
        </w:rPr>
        <w:t xml:space="preserve"> Wykonawcy zostaną poinformowani telefonicznie, e-mailowo lub listownie w terminie minimum </w:t>
      </w:r>
      <w:r>
        <w:rPr>
          <w:rFonts w:ascii="Calibri" w:hAnsi="Calibri" w:cs="Arial"/>
          <w:szCs w:val="20"/>
          <w:lang w:eastAsia="pl-PL"/>
        </w:rPr>
        <w:t>3</w:t>
      </w:r>
      <w:r w:rsidRPr="00BA32A2">
        <w:rPr>
          <w:rFonts w:ascii="Calibri" w:hAnsi="Calibri" w:cs="Arial"/>
          <w:szCs w:val="20"/>
          <w:lang w:eastAsia="pl-PL"/>
        </w:rPr>
        <w:t xml:space="preserve"> dni</w:t>
      </w:r>
      <w:r>
        <w:rPr>
          <w:rFonts w:ascii="Calibri" w:hAnsi="Calibri" w:cs="Arial"/>
          <w:szCs w:val="20"/>
          <w:lang w:eastAsia="pl-PL"/>
        </w:rPr>
        <w:t xml:space="preserve"> przed rozmową (w</w:t>
      </w:r>
      <w:r w:rsidRPr="00BA32A2">
        <w:rPr>
          <w:rFonts w:ascii="Calibri" w:hAnsi="Calibri" w:cs="Arial"/>
          <w:szCs w:val="20"/>
          <w:lang w:eastAsia="pl-PL"/>
        </w:rPr>
        <w:t xml:space="preserve"> przypadku powiadomienia listownego decyduje data stempla pocztowego). Podczas rozmów Wykonawcy szczegółowo przedstawią Koncepcję Realizacji Szkolenia. Na podstawie rozmów </w:t>
      </w:r>
      <w:r>
        <w:rPr>
          <w:rFonts w:ascii="Calibri" w:hAnsi="Calibri" w:cs="Arial"/>
          <w:szCs w:val="20"/>
          <w:lang w:eastAsia="pl-PL"/>
        </w:rPr>
        <w:t>oraz przedstawionych w ofercie k</w:t>
      </w:r>
      <w:r w:rsidRPr="00BA32A2">
        <w:rPr>
          <w:rFonts w:ascii="Calibri" w:hAnsi="Calibri" w:cs="Arial"/>
          <w:szCs w:val="20"/>
          <w:lang w:eastAsia="pl-PL"/>
        </w:rPr>
        <w:t xml:space="preserve">oncepcji, Komisja przyzna punkty wg skali określonej wyżej. </w:t>
      </w:r>
    </w:p>
    <w:p w14:paraId="72E3B44F" w14:textId="77777777" w:rsidR="001B1C22" w:rsidRPr="00BA32A2" w:rsidRDefault="001B1C22" w:rsidP="00BA32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Arial"/>
          <w:szCs w:val="20"/>
          <w:lang w:eastAsia="pl-PL"/>
        </w:rPr>
      </w:pPr>
    </w:p>
    <w:p w14:paraId="24893C1A" w14:textId="77777777" w:rsidR="00BA6E9B" w:rsidRDefault="00BA6E9B" w:rsidP="00AF3CFC">
      <w:pPr>
        <w:pStyle w:val="Akapitzlist"/>
        <w:numPr>
          <w:ilvl w:val="0"/>
          <w:numId w:val="32"/>
        </w:numPr>
        <w:spacing w:line="218" w:lineRule="auto"/>
        <w:ind w:left="426" w:right="20"/>
        <w:jc w:val="both"/>
      </w:pPr>
      <w:r>
        <w:t>Ostateczna łączna liczba punktów możliwych do zdobycia w ramach zapytania ofertowego będzie obliczana wg następującego wzoru:</w:t>
      </w:r>
    </w:p>
    <w:p w14:paraId="3FD37F99" w14:textId="77777777" w:rsidR="00BA6E9B" w:rsidRDefault="00BA6E9B" w:rsidP="00BA6E9B">
      <w:pPr>
        <w:spacing w:line="61" w:lineRule="exact"/>
        <w:rPr>
          <w:rFonts w:ascii="Times New Roman" w:eastAsia="Times New Roman" w:hAnsi="Times New Roman"/>
        </w:rPr>
      </w:pPr>
    </w:p>
    <w:p w14:paraId="2FD2D55E" w14:textId="77777777" w:rsidR="00BA6E9B" w:rsidRPr="00AF3CFC" w:rsidRDefault="00BA6E9B" w:rsidP="00AF3CFC">
      <w:pPr>
        <w:spacing w:line="0" w:lineRule="atLeast"/>
        <w:ind w:left="708"/>
        <w:rPr>
          <w:b/>
          <w:sz w:val="24"/>
        </w:rPr>
      </w:pPr>
      <w:r w:rsidRPr="00AF3CFC">
        <w:rPr>
          <w:b/>
          <w:sz w:val="24"/>
        </w:rPr>
        <w:t>K = K1 + K2</w:t>
      </w:r>
    </w:p>
    <w:p w14:paraId="4650473F" w14:textId="77777777" w:rsidR="00BA6E9B" w:rsidRDefault="00BA6E9B" w:rsidP="00BA6E9B">
      <w:pPr>
        <w:spacing w:line="109" w:lineRule="exact"/>
        <w:rPr>
          <w:rFonts w:ascii="Times New Roman" w:eastAsia="Times New Roman" w:hAnsi="Times New Roman"/>
        </w:rPr>
      </w:pPr>
    </w:p>
    <w:p w14:paraId="10CA1C66" w14:textId="403AAC7A" w:rsidR="00BA6E9B" w:rsidRDefault="00BA6E9B" w:rsidP="00AF3CFC">
      <w:pPr>
        <w:spacing w:line="218" w:lineRule="auto"/>
        <w:ind w:left="284" w:right="20"/>
        <w:jc w:val="both"/>
      </w:pPr>
      <w:r>
        <w:lastRenderedPageBreak/>
        <w:t xml:space="preserve">Łączna liczba punktów = Liczba punktów za spełnienie kryterium ceny + Liczba punktów za spełnienie kryterium </w:t>
      </w:r>
      <w:r w:rsidR="007257C7">
        <w:t>koncepcji realizacji programu zajęć.</w:t>
      </w:r>
    </w:p>
    <w:p w14:paraId="34B026BC" w14:textId="77777777" w:rsidR="00BA6E9B" w:rsidRDefault="00BA6E9B" w:rsidP="00AF3CFC">
      <w:pPr>
        <w:pStyle w:val="Akapitzlist"/>
        <w:numPr>
          <w:ilvl w:val="0"/>
          <w:numId w:val="32"/>
        </w:numPr>
        <w:tabs>
          <w:tab w:val="left" w:pos="420"/>
        </w:tabs>
        <w:spacing w:after="0" w:line="0" w:lineRule="atLeast"/>
        <w:ind w:left="426"/>
      </w:pPr>
      <w:r>
        <w:t>Wykonawca może uzyskać od 1 do 100 punktów w ramach złożonej oferty.</w:t>
      </w:r>
    </w:p>
    <w:p w14:paraId="64CABE2E" w14:textId="77777777" w:rsidR="00AF3CFC" w:rsidRDefault="00BA6E9B" w:rsidP="002A4680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Wszystkie obliczenia w zakresie wyboru oferty będą dokonywane z dokładnością do dwóch miejsc po przecinku.</w:t>
      </w:r>
    </w:p>
    <w:p w14:paraId="50EEDA47" w14:textId="77777777" w:rsidR="005328F7" w:rsidRDefault="00AF3CFC" w:rsidP="005328F7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Zamawiający udzieli zamówienia Wykonawcy, którego oferta uzyskała najwyższą liczbę punktów w danej części zamówienia.</w:t>
      </w:r>
    </w:p>
    <w:p w14:paraId="7638C163" w14:textId="77777777" w:rsidR="005328F7" w:rsidRDefault="005328F7" w:rsidP="005328F7">
      <w:pPr>
        <w:numPr>
          <w:ilvl w:val="0"/>
          <w:numId w:val="32"/>
        </w:numPr>
        <w:tabs>
          <w:tab w:val="left" w:pos="420"/>
        </w:tabs>
        <w:spacing w:after="0" w:line="218" w:lineRule="auto"/>
        <w:ind w:left="426" w:right="20"/>
        <w:jc w:val="both"/>
      </w:pPr>
      <w:r>
        <w:t>Wybór najkorzystniejszej oferty będzie przeprowadzany w oparciu o takie same kryteria i zasady oddzielnie dla każdej części opisanej w charakterystyce przedmiotu zamówienia.</w:t>
      </w:r>
    </w:p>
    <w:p w14:paraId="7A5FECDF" w14:textId="77777777" w:rsidR="005328F7" w:rsidRDefault="005328F7" w:rsidP="005328F7">
      <w:pPr>
        <w:numPr>
          <w:ilvl w:val="0"/>
          <w:numId w:val="32"/>
        </w:numPr>
        <w:tabs>
          <w:tab w:val="left" w:pos="420"/>
        </w:tabs>
        <w:spacing w:after="0" w:line="232" w:lineRule="auto"/>
        <w:ind w:left="426"/>
        <w:jc w:val="both"/>
      </w:pPr>
      <w:r>
        <w:t>Jeżeli w trakcie wyboru ofert pojawią się dwie lub więcej ofert z taką samą punktacją i będą one dotyczyć zamówienia bądź jego części co do którego zostanie przekroczony limit wolnych miejsc zatrudnienia, co uniemożliwi wybranie najkorzystniejszej oferty Zamawiający wezwie tych Wykonawców do złożenia ofert dodatkowych w wyznaczonym przez Zamawiającego terminie. Oferty złożone w terminie dodatkowym nie mogą zawierać ceny wyższej niż w pierwotnej ofercie. Pozostałe elementy oferty nie mogą ulec zmianie.</w:t>
      </w:r>
    </w:p>
    <w:p w14:paraId="79B68C2A" w14:textId="77777777" w:rsidR="005328F7" w:rsidRDefault="005328F7" w:rsidP="005328F7">
      <w:pPr>
        <w:pStyle w:val="Styl1"/>
        <w:numPr>
          <w:ilvl w:val="0"/>
          <w:numId w:val="3"/>
        </w:numPr>
      </w:pPr>
      <w:r>
        <w:rPr>
          <w:b/>
        </w:rPr>
        <w:t>Wyniki postępowania</w:t>
      </w:r>
      <w:r>
        <w:tab/>
      </w:r>
    </w:p>
    <w:p w14:paraId="6B2C30E6" w14:textId="77777777" w:rsidR="005328F7" w:rsidRDefault="005328F7" w:rsidP="005328F7">
      <w:pPr>
        <w:spacing w:line="0" w:lineRule="atLeast"/>
      </w:pPr>
      <w:r>
        <w:t>Zamawiający po wyborze najkorzystniejszej oferty zamieści wyniki postępowania na:</w:t>
      </w:r>
    </w:p>
    <w:p w14:paraId="195CDB52" w14:textId="77777777" w:rsidR="005328F7" w:rsidRDefault="00FA2245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</w:pPr>
      <w:r>
        <w:t xml:space="preserve">Stronie internetowej </w:t>
      </w:r>
      <w:r w:rsidRPr="00FA2245">
        <w:rPr>
          <w:color w:val="0000FF"/>
          <w:u w:val="single"/>
        </w:rPr>
        <w:t>www.bazakonkurencyjn</w:t>
      </w:r>
      <w:r>
        <w:rPr>
          <w:color w:val="0000FF"/>
          <w:u w:val="single"/>
        </w:rPr>
        <w:t>osci.funduszeeuropejskie.gov.pl</w:t>
      </w:r>
    </w:p>
    <w:p w14:paraId="1A56A4B2" w14:textId="77777777" w:rsidR="00BA6E9B" w:rsidRDefault="005328F7" w:rsidP="005328F7">
      <w:pPr>
        <w:numPr>
          <w:ilvl w:val="0"/>
          <w:numId w:val="33"/>
        </w:numPr>
        <w:tabs>
          <w:tab w:val="left" w:pos="1440"/>
        </w:tabs>
        <w:spacing w:after="0" w:line="0" w:lineRule="atLeast"/>
        <w:ind w:left="1440" w:hanging="364"/>
        <w:rPr>
          <w:rFonts w:ascii="Times New Roman" w:eastAsia="Times New Roman" w:hAnsi="Times New Roman"/>
        </w:rPr>
      </w:pPr>
      <w:r>
        <w:t xml:space="preserve">Stronie internetowej </w:t>
      </w:r>
      <w:bookmarkStart w:id="5" w:name="page8"/>
      <w:bookmarkEnd w:id="5"/>
      <w:r w:rsidR="00FA2245">
        <w:fldChar w:fldCharType="begin"/>
      </w:r>
      <w:r w:rsidR="00FA2245">
        <w:instrText xml:space="preserve"> HYPERLINK "http://www.thetakielce.pl" </w:instrText>
      </w:r>
      <w:r w:rsidR="00FA2245">
        <w:fldChar w:fldCharType="separate"/>
      </w:r>
      <w:r w:rsidR="00FA2245" w:rsidRPr="004E3EF3">
        <w:rPr>
          <w:rStyle w:val="Hipercze"/>
        </w:rPr>
        <w:t>www.thetakielce.pl</w:t>
      </w:r>
      <w:r w:rsidR="00FA2245">
        <w:fldChar w:fldCharType="end"/>
      </w:r>
      <w:r w:rsidR="00FA2245">
        <w:t xml:space="preserve"> </w:t>
      </w:r>
    </w:p>
    <w:p w14:paraId="51BDBA9F" w14:textId="77777777" w:rsidR="00FA2245" w:rsidRDefault="00FA2245" w:rsidP="00FA2245">
      <w:pPr>
        <w:pStyle w:val="Styl1"/>
        <w:numPr>
          <w:ilvl w:val="0"/>
          <w:numId w:val="3"/>
        </w:numPr>
        <w:rPr>
          <w:b/>
        </w:rPr>
      </w:pPr>
      <w:r w:rsidRPr="00FA2245">
        <w:rPr>
          <w:b/>
        </w:rPr>
        <w:t>Informację uzupełniające</w:t>
      </w:r>
    </w:p>
    <w:p w14:paraId="76AD3B07" w14:textId="68A3E9BD" w:rsidR="00FA2245" w:rsidRDefault="00DE2395" w:rsidP="00FA2245">
      <w:pPr>
        <w:pStyle w:val="Akapitzlist"/>
        <w:numPr>
          <w:ilvl w:val="0"/>
          <w:numId w:val="36"/>
        </w:numPr>
        <w:ind w:left="426"/>
        <w:jc w:val="both"/>
      </w:pPr>
      <w:r>
        <w:t xml:space="preserve">Oferty składane </w:t>
      </w:r>
      <w:r w:rsidR="00FA2245">
        <w:t>prz</w:t>
      </w:r>
      <w:r>
        <w:t xml:space="preserve">ez  Wykonawców  muszą  spełniać wszystkie </w:t>
      </w:r>
      <w:r w:rsidR="00FA2245">
        <w:t>wymogi  przedstawione w zapytaniu ofertowym.</w:t>
      </w:r>
    </w:p>
    <w:p w14:paraId="6EBE7081" w14:textId="77777777" w:rsidR="00FA2245" w:rsidRDefault="00FA2245" w:rsidP="00FA2245">
      <w:pPr>
        <w:pStyle w:val="Akapitzlist"/>
        <w:numPr>
          <w:ilvl w:val="0"/>
          <w:numId w:val="36"/>
        </w:numPr>
        <w:ind w:left="426"/>
        <w:jc w:val="both"/>
      </w:pPr>
      <w:r>
        <w:t>W przypadku gdy Wykonawca, który złożył najkorzystniejszą ofertę odstąpi od podpisania umowy, Zamawiający może podpisać umowę z kolejnym Wykonawcą, który ofertował drugą pod względem punktów ofertę.</w:t>
      </w:r>
    </w:p>
    <w:p w14:paraId="1AEEF389" w14:textId="77777777" w:rsidR="00FA2245" w:rsidRDefault="00FA2245" w:rsidP="00FA2245">
      <w:pPr>
        <w:pStyle w:val="Akapitzlist"/>
        <w:numPr>
          <w:ilvl w:val="0"/>
          <w:numId w:val="36"/>
        </w:numPr>
        <w:ind w:left="426"/>
        <w:jc w:val="both"/>
      </w:pPr>
      <w:r>
        <w:t>Wykonawca, który złożył najkorzystniejszą ofertę zobowiązany jest w terminie 3 dni roboczych od momentu poinformowania Wykonawcy o wyborze jego oferty do złożenia w wyznaczonym przez Zamawiającego miejscu oryginałów dokumentów potwierdzających możliwość wykonania usługi przez Wykonawcę opisanych w punkcie IV.</w:t>
      </w:r>
    </w:p>
    <w:p w14:paraId="5C018D2F" w14:textId="77777777" w:rsidR="00FA2245" w:rsidRDefault="00FA2245" w:rsidP="00FA2245">
      <w:pPr>
        <w:pStyle w:val="Akapitzlist"/>
        <w:numPr>
          <w:ilvl w:val="0"/>
          <w:numId w:val="36"/>
        </w:numPr>
        <w:ind w:left="426"/>
        <w:jc w:val="both"/>
      </w:pPr>
      <w:r>
        <w:t>Płatność za realizację przedmiotu zamówienia dokonywana będzie w terminie 14 dni kalendarzowych od daty wystawienia prawidłowego rachunku/dokumentu równoważnego. Termin płatności może ulec zmianie z powodów niezależnych od Zamawiającego uwzględniającego przekazywanie kolejnych transz dofinansowania projektu przez Instytucję Zarządzającą.</w:t>
      </w:r>
    </w:p>
    <w:p w14:paraId="429229AD" w14:textId="45F33C61" w:rsidR="00FA2245" w:rsidRDefault="00FA2245" w:rsidP="00FA2245">
      <w:pPr>
        <w:pStyle w:val="Akapitzlist"/>
        <w:numPr>
          <w:ilvl w:val="0"/>
          <w:numId w:val="36"/>
        </w:numPr>
        <w:ind w:left="426"/>
      </w:pPr>
      <w:r>
        <w:t xml:space="preserve">Wszystkie zapytania dotyczące oferty prosimy kierować na adres: thetakielce@wp.pl bądź pod numer telefonu: </w:t>
      </w:r>
      <w:r w:rsidR="00447E96">
        <w:t>502008465</w:t>
      </w:r>
      <w:r>
        <w:t xml:space="preserve">. Osoba do kontaktu: </w:t>
      </w:r>
      <w:r w:rsidR="00447E96">
        <w:t>Artur Brzeziński</w:t>
      </w:r>
    </w:p>
    <w:p w14:paraId="7C55B75F" w14:textId="77777777" w:rsidR="00FA2245" w:rsidRDefault="00FA2245" w:rsidP="00FA2245">
      <w:pPr>
        <w:pStyle w:val="Akapitzlist"/>
        <w:numPr>
          <w:ilvl w:val="0"/>
          <w:numId w:val="36"/>
        </w:numPr>
        <w:ind w:left="426"/>
      </w:pPr>
      <w:r>
        <w:t xml:space="preserve">W przypadku zaistnienia sytuacji związanej z potrzebą dokonania stosownych zmian w umowie w celu właściwej realizacji zamówienia zastrzega się możliwość dokonania niniejszych zmian w drodze aneksu do umowy. </w:t>
      </w:r>
    </w:p>
    <w:p w14:paraId="7F68BC6E" w14:textId="77777777" w:rsidR="002A733F" w:rsidRDefault="00FA2245" w:rsidP="00FA2245">
      <w:pPr>
        <w:pStyle w:val="Akapitzlist"/>
        <w:numPr>
          <w:ilvl w:val="0"/>
          <w:numId w:val="36"/>
        </w:numPr>
        <w:ind w:left="426"/>
      </w:pPr>
      <w:r>
        <w:lastRenderedPageBreak/>
        <w:t>Wskazane powyżej istotne zmiany postanowień umowy zostaną wprowadzone do umowy pod warunkiem wystąpienia w toku realizacji Projektu okoliczności uzasadniających wprowadzenie zmian w celu należytej realizacji Projektu.</w:t>
      </w:r>
    </w:p>
    <w:p w14:paraId="7011D127" w14:textId="2B7959AC" w:rsidR="004C4596" w:rsidRDefault="004C4596" w:rsidP="004C4596">
      <w:pPr>
        <w:pStyle w:val="Akapitzlist"/>
        <w:numPr>
          <w:ilvl w:val="0"/>
          <w:numId w:val="36"/>
        </w:numPr>
        <w:ind w:left="426"/>
        <w:jc w:val="both"/>
      </w:pPr>
      <w:r>
        <w:t>W związku z obecną sytuacją epidemiologiczną w Polsce związaną z pandemią COVID-19 Zamawiający zastrzega możliwość zmian wprowadzanych na etapie realizacji przedmiotu zamówienia a wynikających z nieprzewidzianych sytuacji i zdarzeń związanych z rozwojem i przebiegiem pandemii oraz ewentualnym wprowadzeniem ograniczeń bądź innych restrykcji przez organy państwowe. W związku z tym Zamawiający dopuszcza</w:t>
      </w:r>
      <w:r w:rsidR="00BA32A2">
        <w:t xml:space="preserve"> możliwość przejścia częściowej</w:t>
      </w:r>
      <w:r>
        <w:t xml:space="preserve"> realizacji zajęć teoretycznych w formule </w:t>
      </w:r>
      <w:r w:rsidR="00BA32A2">
        <w:t>zdalnej</w:t>
      </w:r>
      <w:r>
        <w:t>, realizacji części praktycznej w zaostrzonych rygorach sanitarnych, zmiany harmonogramu realizacji kursu itp. Wszystkie zmiany związane z rozwojem pandemii COVID-19 będą wprowadzane odpowiednimi zmianami w umowie z Wykonawcą i będą reakcją na aktualny stan epidemii w Polsce.</w:t>
      </w:r>
    </w:p>
    <w:p w14:paraId="7691B57C" w14:textId="77777777" w:rsidR="00043FC2" w:rsidRDefault="006C7201" w:rsidP="006C7201">
      <w:pPr>
        <w:pStyle w:val="Styl1"/>
        <w:numPr>
          <w:ilvl w:val="0"/>
          <w:numId w:val="3"/>
        </w:numPr>
        <w:rPr>
          <w:b/>
        </w:rPr>
      </w:pPr>
      <w:r>
        <w:rPr>
          <w:b/>
        </w:rPr>
        <w:t>Klauzula informacyjna dotycząca RODO</w:t>
      </w:r>
    </w:p>
    <w:p w14:paraId="4EEC3AAD" w14:textId="77777777" w:rsidR="006C7201" w:rsidRPr="006C7201" w:rsidRDefault="006C7201" w:rsidP="006C7201">
      <w:pPr>
        <w:pStyle w:val="Akapitzlist"/>
        <w:tabs>
          <w:tab w:val="left" w:pos="360"/>
        </w:tabs>
        <w:ind w:left="346"/>
        <w:jc w:val="both"/>
        <w:rPr>
          <w:rFonts w:ascii="Calibri" w:hAnsi="Calibri" w:cs="Verdana"/>
          <w:b/>
          <w:bCs/>
          <w:szCs w:val="20"/>
          <w:lang w:eastAsia="pl-PL"/>
        </w:rPr>
      </w:pPr>
      <w:r w:rsidRPr="006C7201">
        <w:rPr>
          <w:rFonts w:ascii="Calibri" w:hAnsi="Calibri" w:cs="Times New Roman"/>
          <w:szCs w:val="20"/>
        </w:rPr>
        <w:t xml:space="preserve">Zgodnie z art. 13 ust. 1 i 2 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5793D696" w14:textId="27D09D64" w:rsidR="006C7201" w:rsidRPr="006C7201" w:rsidRDefault="006C7201" w:rsidP="006C7201">
      <w:pPr>
        <w:numPr>
          <w:ilvl w:val="0"/>
          <w:numId w:val="38"/>
        </w:numPr>
        <w:spacing w:after="0" w:line="240" w:lineRule="auto"/>
        <w:ind w:left="993"/>
        <w:jc w:val="both"/>
        <w:rPr>
          <w:rFonts w:ascii="Calibri" w:hAnsi="Calibri" w:cs="Times New Roman"/>
          <w:b/>
          <w:bCs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administratorem Pani/Pana danych osobowych jest </w:t>
      </w:r>
      <w:r w:rsidR="003D799C">
        <w:rPr>
          <w:rFonts w:ascii="Calibri" w:hAnsi="Calibri" w:cs="Times New Roman"/>
          <w:bCs/>
          <w:iCs/>
          <w:szCs w:val="20"/>
        </w:rPr>
        <w:t xml:space="preserve">Ośrodek Kształcenia i Promowania Kadr THETA w Kielcach, ul. </w:t>
      </w:r>
      <w:r w:rsidR="005D1E99">
        <w:rPr>
          <w:rFonts w:ascii="Calibri" w:hAnsi="Calibri" w:cs="Times New Roman"/>
          <w:bCs/>
          <w:iCs/>
          <w:szCs w:val="20"/>
        </w:rPr>
        <w:t>Leszczyńska 45</w:t>
      </w:r>
      <w:r w:rsidR="003D799C">
        <w:rPr>
          <w:rFonts w:ascii="Calibri" w:hAnsi="Calibri" w:cs="Times New Roman"/>
          <w:bCs/>
          <w:iCs/>
          <w:szCs w:val="20"/>
        </w:rPr>
        <w:t>, 25-</w:t>
      </w:r>
      <w:r w:rsidR="005D1E99">
        <w:rPr>
          <w:rFonts w:ascii="Calibri" w:hAnsi="Calibri" w:cs="Times New Roman"/>
          <w:bCs/>
          <w:iCs/>
          <w:szCs w:val="20"/>
        </w:rPr>
        <w:t xml:space="preserve">321 </w:t>
      </w:r>
      <w:r w:rsidR="003D799C">
        <w:rPr>
          <w:rFonts w:ascii="Calibri" w:hAnsi="Calibri" w:cs="Times New Roman"/>
          <w:bCs/>
          <w:iCs/>
          <w:szCs w:val="20"/>
        </w:rPr>
        <w:t xml:space="preserve">Kielce, email: </w:t>
      </w:r>
      <w:hyperlink r:id="rId8" w:history="1">
        <w:r w:rsidR="003D799C" w:rsidRPr="00107758">
          <w:rPr>
            <w:rStyle w:val="Hipercze"/>
            <w:rFonts w:ascii="Calibri" w:hAnsi="Calibri" w:cs="Times New Roman"/>
            <w:bCs/>
            <w:iCs/>
            <w:szCs w:val="20"/>
          </w:rPr>
          <w:t>thetakielce@wp.pl</w:t>
        </w:r>
      </w:hyperlink>
      <w:r w:rsidR="003D799C">
        <w:rPr>
          <w:rFonts w:ascii="Calibri" w:hAnsi="Calibri" w:cs="Times New Roman"/>
          <w:bCs/>
          <w:iCs/>
          <w:szCs w:val="20"/>
        </w:rPr>
        <w:t xml:space="preserve"> </w:t>
      </w:r>
    </w:p>
    <w:p w14:paraId="5D9C2D3B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Pani/Pana dane osobowe przetwarzane będą na podstawie art. 6 ust. 1 lit. c</w:t>
      </w:r>
      <w:r w:rsidRPr="006C7201">
        <w:rPr>
          <w:rFonts w:ascii="Calibri" w:hAnsi="Calibri" w:cs="Times New Roman"/>
          <w:i/>
          <w:szCs w:val="20"/>
        </w:rPr>
        <w:t xml:space="preserve"> </w:t>
      </w:r>
      <w:r w:rsidRPr="006C7201">
        <w:rPr>
          <w:rFonts w:ascii="Calibri" w:hAnsi="Calibri" w:cs="Times New Roman"/>
          <w:szCs w:val="20"/>
        </w:rPr>
        <w:t>RODO w celu związanym z niniejszym postępowaniem o udzielenie zamówienia publicznego;</w:t>
      </w:r>
    </w:p>
    <w:p w14:paraId="4B800A1F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odbiorcami Pani/Pana danych osobowych będą osoby lub podmioty, którym udostępniona zostanie dokumentacja postępowania w oparciu o art. 8 oraz art. 96 ust. 3 ustawy z dnia 29 stycznia 2004 r. – Prawo zamówień publicznych (Dz. U. z 2019 r. poz. 1843);  </w:t>
      </w:r>
    </w:p>
    <w:p w14:paraId="0A11315D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Pani/Pana dane osobowe będą przechowywane, zgodnie z art. 97 ust. 1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>, przez okres 4 lat od dnia zakończenia postępowania o udzielenie zamówienia lub na okres przechowywania tych danych zgodnie z wytycznymi o dofinansowania z środków UE;</w:t>
      </w:r>
    </w:p>
    <w:p w14:paraId="509F780E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b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 xml:space="preserve">, związanym z udziałem w postępowaniu o udzielenie zamówienia publicznego; konsekwencje niepodania określonych danych wynikają z ustawy </w:t>
      </w:r>
      <w:proofErr w:type="spellStart"/>
      <w:r w:rsidRPr="006C7201">
        <w:rPr>
          <w:rFonts w:ascii="Calibri" w:hAnsi="Calibri" w:cs="Times New Roman"/>
          <w:szCs w:val="20"/>
        </w:rPr>
        <w:t>Pzp</w:t>
      </w:r>
      <w:proofErr w:type="spellEnd"/>
      <w:r w:rsidRPr="006C7201">
        <w:rPr>
          <w:rFonts w:ascii="Calibri" w:hAnsi="Calibri" w:cs="Times New Roman"/>
          <w:szCs w:val="20"/>
        </w:rPr>
        <w:t xml:space="preserve">;  </w:t>
      </w:r>
    </w:p>
    <w:p w14:paraId="10CD7E91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w odniesieniu do Pani/Pana danych osobowych decyzje nie będą podejmowane w sposób zautomatyzowany, stosowanie do art. 22 RODO;</w:t>
      </w:r>
    </w:p>
    <w:p w14:paraId="367D2D1C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posiada Pani/Pan:</w:t>
      </w:r>
    </w:p>
    <w:p w14:paraId="7B3859FE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na podstawie art. 15 RODO prawo dostępu do danych osobowych Pani/Pana dotyczących;</w:t>
      </w:r>
    </w:p>
    <w:p w14:paraId="3BE168C6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 xml:space="preserve">na podstawie art. 16 RODO prawo do sprostowania Pani/Pana danych osobowych </w:t>
      </w:r>
      <w:r w:rsidRPr="006C7201">
        <w:rPr>
          <w:rFonts w:ascii="Calibri" w:hAnsi="Calibri" w:cs="Times New Roman"/>
          <w:b/>
          <w:szCs w:val="20"/>
          <w:vertAlign w:val="superscript"/>
        </w:rPr>
        <w:t>**</w:t>
      </w:r>
      <w:r w:rsidRPr="006C7201">
        <w:rPr>
          <w:rFonts w:ascii="Calibri" w:hAnsi="Calibri" w:cs="Times New Roman"/>
          <w:szCs w:val="20"/>
        </w:rPr>
        <w:t>;</w:t>
      </w:r>
    </w:p>
    <w:p w14:paraId="517D4560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szCs w:val="20"/>
        </w:rPr>
      </w:pPr>
      <w:r w:rsidRPr="006C7201">
        <w:rPr>
          <w:rFonts w:ascii="Calibri" w:hAnsi="Calibri" w:cs="Times New Roman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14:paraId="4DDB5EB9" w14:textId="77777777" w:rsidR="006C7201" w:rsidRPr="006C7201" w:rsidRDefault="006C7201" w:rsidP="006C7201">
      <w:pPr>
        <w:numPr>
          <w:ilvl w:val="0"/>
          <w:numId w:val="40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3CDB9CB" w14:textId="77777777" w:rsidR="006C7201" w:rsidRPr="006C7201" w:rsidRDefault="006C7201" w:rsidP="006C7201">
      <w:pPr>
        <w:numPr>
          <w:ilvl w:val="0"/>
          <w:numId w:val="39"/>
        </w:numPr>
        <w:spacing w:after="0" w:line="240" w:lineRule="auto"/>
        <w:ind w:left="993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lastRenderedPageBreak/>
        <w:t>nie przysługuje Pani/Panu:</w:t>
      </w:r>
    </w:p>
    <w:p w14:paraId="365D91BD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>w związku z art. 17 ust. 3 lit. b, d lub e RODO prawo do usunięcia danych osobowych;</w:t>
      </w:r>
    </w:p>
    <w:p w14:paraId="3EACD634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b/>
          <w:i/>
          <w:szCs w:val="20"/>
        </w:rPr>
      </w:pPr>
      <w:r w:rsidRPr="006C7201">
        <w:rPr>
          <w:rFonts w:ascii="Calibri" w:hAnsi="Calibri" w:cs="Times New Roman"/>
          <w:szCs w:val="20"/>
        </w:rPr>
        <w:t>prawo do przenoszenia danych osobowych, o którym mowa w art. 20 RODO;</w:t>
      </w:r>
    </w:p>
    <w:p w14:paraId="07A25ADE" w14:textId="77777777" w:rsidR="006C7201" w:rsidRPr="006C7201" w:rsidRDefault="006C7201" w:rsidP="006C7201">
      <w:pPr>
        <w:numPr>
          <w:ilvl w:val="0"/>
          <w:numId w:val="41"/>
        </w:numPr>
        <w:spacing w:after="0" w:line="240" w:lineRule="auto"/>
        <w:ind w:left="1276"/>
        <w:jc w:val="both"/>
        <w:rPr>
          <w:rFonts w:ascii="Calibri" w:hAnsi="Calibri" w:cs="Times New Roman"/>
          <w:i/>
          <w:szCs w:val="20"/>
        </w:rPr>
      </w:pPr>
      <w:r w:rsidRPr="006C7201">
        <w:rPr>
          <w:rFonts w:ascii="Calibri" w:hAnsi="Calibri" w:cs="Times New Roman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849F2E" w14:textId="77777777" w:rsidR="006C7201" w:rsidRPr="00044182" w:rsidRDefault="006C7201" w:rsidP="006C7201">
      <w:pPr>
        <w:ind w:left="1418" w:hanging="142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>* Wyjaśnienie: informacja w tym zakresie jest wymagana, jeżeli w odniesieniu do danego administratora lub podmiotu  przetwarzającego istnieje obowiązek wyznaczenia inspektora ochrony danych osobowych.</w:t>
      </w:r>
    </w:p>
    <w:p w14:paraId="4CDBB22E" w14:textId="77777777" w:rsidR="006C7201" w:rsidRPr="00044182" w:rsidRDefault="006C7201" w:rsidP="006C7201">
      <w:pPr>
        <w:ind w:left="1418" w:hanging="142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 xml:space="preserve">** Wyjaśnienie: skorzystanie z prawa do sprostowania nie może skutkować zmianą wyniku postępowania o udzielenie zamówienia publicznego ani zmianą postanowień umowy </w:t>
      </w:r>
      <w:r w:rsidRPr="00044182">
        <w:rPr>
          <w:rFonts w:asciiTheme="majorHAnsi" w:hAnsiTheme="majorHAnsi"/>
          <w:sz w:val="20"/>
          <w:szCs w:val="20"/>
        </w:rPr>
        <w:t>w zakresie</w:t>
      </w:r>
      <w:r w:rsidRPr="00044182">
        <w:rPr>
          <w:rFonts w:asciiTheme="majorHAnsi" w:hAnsiTheme="majorHAnsi" w:cs="Times New Roman"/>
          <w:sz w:val="20"/>
          <w:szCs w:val="20"/>
        </w:rPr>
        <w:t xml:space="preserve"> niezgodnym z ustawą </w:t>
      </w:r>
      <w:proofErr w:type="spellStart"/>
      <w:r w:rsidRPr="00044182">
        <w:rPr>
          <w:rFonts w:asciiTheme="majorHAnsi" w:hAnsiTheme="majorHAnsi" w:cs="Times New Roman"/>
          <w:sz w:val="20"/>
          <w:szCs w:val="20"/>
        </w:rPr>
        <w:t>Pzp</w:t>
      </w:r>
      <w:proofErr w:type="spellEnd"/>
      <w:r w:rsidRPr="00044182">
        <w:rPr>
          <w:rFonts w:asciiTheme="majorHAnsi" w:hAnsiTheme="majorHAnsi" w:cs="Times New Roman"/>
          <w:sz w:val="20"/>
          <w:szCs w:val="20"/>
        </w:rPr>
        <w:t xml:space="preserve"> oraz nie może naruszać  integralności protokołu oraz jego załączników.</w:t>
      </w:r>
    </w:p>
    <w:p w14:paraId="234F5BF7" w14:textId="77777777" w:rsidR="006C7201" w:rsidRPr="00044182" w:rsidRDefault="006C7201" w:rsidP="006C7201">
      <w:pPr>
        <w:ind w:left="1418" w:hanging="284"/>
        <w:jc w:val="both"/>
        <w:rPr>
          <w:rFonts w:asciiTheme="majorHAnsi" w:hAnsiTheme="majorHAnsi" w:cs="Times New Roman"/>
          <w:sz w:val="20"/>
          <w:szCs w:val="20"/>
        </w:rPr>
      </w:pPr>
      <w:r w:rsidRPr="00044182">
        <w:rPr>
          <w:rFonts w:asciiTheme="majorHAnsi" w:hAnsiTheme="majorHAnsi" w:cs="Times New Roman"/>
          <w:sz w:val="20"/>
          <w:szCs w:val="20"/>
        </w:rPr>
        <w:t>*** Wyjaśnienie: 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35B3EF4" w14:textId="77777777" w:rsidR="006C7201" w:rsidRDefault="006C7201" w:rsidP="00043FC2">
      <w:pPr>
        <w:pStyle w:val="Styl1"/>
        <w:numPr>
          <w:ilvl w:val="0"/>
          <w:numId w:val="3"/>
        </w:numPr>
        <w:rPr>
          <w:b/>
        </w:rPr>
      </w:pPr>
      <w:r w:rsidRPr="006C7201">
        <w:rPr>
          <w:b/>
        </w:rPr>
        <w:t>Załączniki</w:t>
      </w:r>
    </w:p>
    <w:p w14:paraId="2E8ACC4A" w14:textId="77777777" w:rsidR="006C7201" w:rsidRPr="00AC77C8" w:rsidRDefault="006C7201" w:rsidP="005D1E99">
      <w:pPr>
        <w:pStyle w:val="Akapitzlist"/>
        <w:ind w:left="0"/>
      </w:pPr>
      <w:r w:rsidRPr="00AC77C8">
        <w:t>Załącznik nr 1</w:t>
      </w:r>
      <w:r w:rsidRPr="00AC77C8">
        <w:tab/>
      </w:r>
      <w:r w:rsidRPr="00AC77C8">
        <w:tab/>
        <w:t>-</w:t>
      </w:r>
      <w:r w:rsidRPr="00AC77C8">
        <w:tab/>
      </w:r>
      <w:r>
        <w:t>Szczegółowy opis</w:t>
      </w:r>
      <w:r w:rsidRPr="00AC77C8">
        <w:t xml:space="preserve"> przedmiotu zamówienia</w:t>
      </w:r>
    </w:p>
    <w:p w14:paraId="1DCC0ED2" w14:textId="77777777" w:rsidR="00383A8D" w:rsidRPr="00AC77C8" w:rsidRDefault="00383A8D" w:rsidP="005D1E99">
      <w:pPr>
        <w:pStyle w:val="Akapitzlist"/>
        <w:ind w:left="0"/>
      </w:pPr>
      <w:r w:rsidRPr="00AC77C8">
        <w:t>Załącznik nr 2</w:t>
      </w:r>
      <w:r w:rsidRPr="00AC77C8">
        <w:tab/>
      </w:r>
      <w:r w:rsidRPr="00AC77C8">
        <w:tab/>
        <w:t>-</w:t>
      </w:r>
      <w:r w:rsidRPr="00AC77C8">
        <w:tab/>
      </w:r>
      <w:r>
        <w:t>Formularz oferty cenowej</w:t>
      </w:r>
    </w:p>
    <w:p w14:paraId="0B29B412" w14:textId="029B458D" w:rsidR="006C7201" w:rsidRPr="00AC77C8" w:rsidRDefault="00383A8D" w:rsidP="005D1E99">
      <w:pPr>
        <w:pStyle w:val="Akapitzlist"/>
        <w:ind w:left="0"/>
      </w:pPr>
      <w:r>
        <w:t>Załącznik nr 3</w:t>
      </w:r>
      <w:r>
        <w:tab/>
      </w:r>
      <w:r>
        <w:tab/>
        <w:t>-</w:t>
      </w:r>
      <w:r>
        <w:tab/>
      </w:r>
      <w:r w:rsidR="003A74F4">
        <w:t>Życiorys zawodowy</w:t>
      </w:r>
    </w:p>
    <w:p w14:paraId="59EDC8E4" w14:textId="09076BA0" w:rsidR="006C7201" w:rsidRPr="00AC77C8" w:rsidRDefault="006C7201" w:rsidP="005D1E99">
      <w:pPr>
        <w:pStyle w:val="Akapitzlist"/>
        <w:ind w:left="0"/>
      </w:pPr>
      <w:r w:rsidRPr="00AC77C8">
        <w:t>Załącznik nr 4</w:t>
      </w:r>
      <w:r w:rsidRPr="00AC77C8">
        <w:tab/>
      </w:r>
      <w:r w:rsidRPr="00AC77C8">
        <w:tab/>
        <w:t>-</w:t>
      </w:r>
      <w:r w:rsidRPr="00AC77C8">
        <w:tab/>
      </w:r>
      <w:r w:rsidR="003A74F4">
        <w:t>Koncepcja realizacji zajęć</w:t>
      </w:r>
    </w:p>
    <w:p w14:paraId="1240AF11" w14:textId="1FB1D346" w:rsidR="00383A8D" w:rsidRDefault="006C7201" w:rsidP="005D1E99">
      <w:pPr>
        <w:pStyle w:val="Akapitzlist"/>
        <w:ind w:left="0"/>
      </w:pPr>
      <w:r w:rsidRPr="00AC77C8">
        <w:t>Załącznik nr 5</w:t>
      </w:r>
      <w:r w:rsidRPr="00AC77C8">
        <w:tab/>
      </w:r>
      <w:r w:rsidRPr="00AC77C8">
        <w:tab/>
        <w:t>-</w:t>
      </w:r>
      <w:r w:rsidRPr="00AC77C8">
        <w:tab/>
      </w:r>
      <w:r w:rsidR="003A74F4">
        <w:t>Wykaz osób przewidzianych do realizacji przedmiotu zamówienia</w:t>
      </w:r>
    </w:p>
    <w:p w14:paraId="76D1396D" w14:textId="6E73ED15" w:rsidR="00FA2245" w:rsidRDefault="00383A8D" w:rsidP="005D1E99">
      <w:pPr>
        <w:pStyle w:val="Akapitzlist"/>
        <w:ind w:left="0"/>
      </w:pPr>
      <w:r w:rsidRPr="00AC77C8">
        <w:t>Zał</w:t>
      </w:r>
      <w:r>
        <w:t>ącznik nr</w:t>
      </w:r>
      <w:r w:rsidR="00995866">
        <w:t xml:space="preserve"> 6</w:t>
      </w:r>
      <w:r w:rsidRPr="00AC77C8">
        <w:tab/>
      </w:r>
      <w:r w:rsidRPr="00AC77C8">
        <w:tab/>
        <w:t>-</w:t>
      </w:r>
      <w:r w:rsidRPr="00AC77C8">
        <w:tab/>
      </w:r>
      <w:r w:rsidR="003A74F4">
        <w:t>Oświadczenie dotyczące spełnienia warunków</w:t>
      </w:r>
    </w:p>
    <w:p w14:paraId="5923B138" w14:textId="6AFBF3BE" w:rsidR="00F35749" w:rsidRDefault="00FC3F82" w:rsidP="00FC3F82">
      <w:pPr>
        <w:pStyle w:val="Akapitzlist"/>
        <w:ind w:left="0"/>
      </w:pPr>
      <w:r w:rsidRPr="00AC77C8">
        <w:t>Zał</w:t>
      </w:r>
      <w:r w:rsidR="00995866">
        <w:t>ącznik nr 7</w:t>
      </w:r>
      <w:r w:rsidRPr="00AC77C8">
        <w:tab/>
      </w:r>
      <w:r w:rsidRPr="00AC77C8">
        <w:tab/>
        <w:t>-</w:t>
      </w:r>
      <w:r w:rsidRPr="00AC77C8">
        <w:tab/>
      </w:r>
      <w:r w:rsidR="003A74F4">
        <w:t>Oświadczenie o braku powiązań</w:t>
      </w:r>
    </w:p>
    <w:p w14:paraId="5EC2AF24" w14:textId="41A37D6F" w:rsidR="003A74F4" w:rsidRDefault="003A74F4" w:rsidP="00FC3F82">
      <w:pPr>
        <w:pStyle w:val="Akapitzlist"/>
        <w:ind w:left="0"/>
      </w:pPr>
      <w:r>
        <w:t>Załącznik nr 8</w:t>
      </w:r>
      <w:r>
        <w:tab/>
      </w:r>
      <w:r>
        <w:tab/>
        <w:t>-</w:t>
      </w:r>
      <w:r>
        <w:tab/>
        <w:t>Oświadczenie o łącznym zaangażowaniu</w:t>
      </w:r>
    </w:p>
    <w:p w14:paraId="380FE1A4" w14:textId="7925618E" w:rsidR="003A74F4" w:rsidRDefault="003A74F4" w:rsidP="00FC3F82">
      <w:pPr>
        <w:pStyle w:val="Akapitzlist"/>
        <w:ind w:left="0"/>
      </w:pPr>
      <w:r>
        <w:t>Załącznik nr 9</w:t>
      </w:r>
      <w:r>
        <w:tab/>
      </w:r>
      <w:r>
        <w:tab/>
        <w:t>-</w:t>
      </w:r>
      <w:r>
        <w:tab/>
        <w:t>Wzór umowy</w:t>
      </w:r>
    </w:p>
    <w:p w14:paraId="6C8565BD" w14:textId="77777777" w:rsidR="00FC3F82" w:rsidRPr="006C7201" w:rsidRDefault="00FC3F82" w:rsidP="00FC3F82">
      <w:pPr>
        <w:pStyle w:val="Akapitzlist"/>
        <w:ind w:left="0"/>
      </w:pPr>
    </w:p>
    <w:sectPr w:rsidR="00FC3F82" w:rsidRPr="006C7201" w:rsidSect="002F00BC">
      <w:headerReference w:type="default" r:id="rId9"/>
      <w:footerReference w:type="default" r:id="rId10"/>
      <w:pgSz w:w="11906" w:h="16838"/>
      <w:pgMar w:top="1417" w:right="1416" w:bottom="1560" w:left="1417" w:header="708" w:footer="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C64D" w16cex:dateUtc="2020-11-30T18:28:00Z"/>
  <w16cex:commentExtensible w16cex:durableId="236FC84E" w16cex:dateUtc="2020-11-30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801F83" w16cid:durableId="236FC5C1"/>
  <w16cid:commentId w16cid:paraId="722C798C" w16cid:durableId="236FC64D"/>
  <w16cid:commentId w16cid:paraId="71C221C7" w16cid:durableId="236FC84E"/>
  <w16cid:commentId w16cid:paraId="0AC9F415" w16cid:durableId="236FC5C2"/>
  <w16cid:commentId w16cid:paraId="67ACF351" w16cid:durableId="236FC5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E96A" w14:textId="77777777" w:rsidR="007C2B52" w:rsidRDefault="007C2B52" w:rsidP="002F00BC">
      <w:pPr>
        <w:spacing w:after="0" w:line="240" w:lineRule="auto"/>
      </w:pPr>
      <w:r>
        <w:separator/>
      </w:r>
    </w:p>
  </w:endnote>
  <w:endnote w:type="continuationSeparator" w:id="0">
    <w:p w14:paraId="15D2BF21" w14:textId="77777777" w:rsidR="007C2B52" w:rsidRDefault="007C2B52" w:rsidP="002F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2F00BC" w:rsidRPr="009A4FA4" w14:paraId="325A6F98" w14:textId="77777777" w:rsidTr="002F00BC">
      <w:tc>
        <w:tcPr>
          <w:tcW w:w="1384" w:type="dxa"/>
          <w:shd w:val="clear" w:color="auto" w:fill="auto"/>
          <w:vAlign w:val="center"/>
        </w:tcPr>
        <w:p w14:paraId="4D92E166" w14:textId="5004E3BC" w:rsidR="002F00BC" w:rsidRPr="009A4FA4" w:rsidRDefault="002F00BC" w:rsidP="002F00BC">
          <w:pPr>
            <w:spacing w:after="0" w:line="240" w:lineRule="auto"/>
            <w:ind w:left="294"/>
            <w:jc w:val="center"/>
            <w:rPr>
              <w:sz w:val="18"/>
              <w:szCs w:val="18"/>
            </w:rPr>
          </w:pPr>
          <w:r w:rsidRPr="00394C82">
            <w:rPr>
              <w:rFonts w:ascii="Times New Roman" w:hAnsi="Times New Roman"/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6FC0ABFC" wp14:editId="5EF09EB1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16DDF3D4" w14:textId="77777777" w:rsidR="002F00BC" w:rsidRPr="009A4FA4" w:rsidRDefault="002F00BC" w:rsidP="002F00B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9A4FA4">
            <w:rPr>
              <w:rFonts w:ascii="Times New Roman" w:hAnsi="Times New Roman"/>
              <w:b/>
              <w:sz w:val="18"/>
              <w:szCs w:val="18"/>
            </w:rPr>
            <w:t>Ośrodek Kształcenia i Promowania Kadr THETA</w:t>
          </w:r>
        </w:p>
        <w:p w14:paraId="5BDFC376" w14:textId="77777777" w:rsidR="002F00BC" w:rsidRPr="009A4FA4" w:rsidRDefault="002F00BC" w:rsidP="002F00BC">
          <w:pPr>
            <w:tabs>
              <w:tab w:val="center" w:pos="4680"/>
              <w:tab w:val="right" w:pos="9360"/>
            </w:tabs>
            <w:spacing w:after="0" w:line="240" w:lineRule="auto"/>
            <w:ind w:right="606"/>
            <w:jc w:val="center"/>
            <w:rPr>
              <w:rFonts w:ascii="Times New Roman" w:hAnsi="Times New Roman"/>
              <w:sz w:val="18"/>
              <w:szCs w:val="18"/>
            </w:rPr>
          </w:pPr>
          <w:r w:rsidRPr="009A4FA4">
            <w:rPr>
              <w:rFonts w:ascii="Times New Roman" w:hAnsi="Times New Roman"/>
              <w:sz w:val="18"/>
              <w:szCs w:val="18"/>
            </w:rPr>
            <w:t>Biuro projektu: ul. Leszczyńska 45, 25-321 Kielce</w:t>
          </w:r>
          <w:r>
            <w:rPr>
              <w:rFonts w:ascii="Times New Roman" w:hAnsi="Times New Roman"/>
              <w:sz w:val="18"/>
              <w:szCs w:val="18"/>
            </w:rPr>
            <w:t xml:space="preserve">        </w:t>
          </w:r>
          <w:r w:rsidRPr="009A4FA4">
            <w:rPr>
              <w:rFonts w:ascii="Times New Roman" w:hAnsi="Times New Roman"/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rFonts w:ascii="Times New Roman" w:hAnsi="Times New Roman"/>
              <w:sz w:val="18"/>
              <w:szCs w:val="18"/>
            </w:rPr>
            <w:t>,</w:t>
          </w:r>
          <w:r>
            <w:rPr>
              <w:rFonts w:ascii="Times New Roman" w:hAnsi="Times New Roman"/>
              <w:sz w:val="18"/>
              <w:szCs w:val="18"/>
            </w:rPr>
            <w:t xml:space="preserve"> email: thetakielce</w:t>
          </w:r>
          <w:r w:rsidRPr="009A4FA4">
            <w:rPr>
              <w:rFonts w:ascii="Times New Roman" w:hAnsi="Times New Roman"/>
              <w:sz w:val="18"/>
              <w:szCs w:val="18"/>
            </w:rPr>
            <w:t>@wp.pl</w:t>
          </w:r>
        </w:p>
      </w:tc>
    </w:tr>
  </w:tbl>
  <w:p w14:paraId="32C507B7" w14:textId="77777777" w:rsidR="002F00BC" w:rsidRPr="002F00BC" w:rsidRDefault="002F00BC" w:rsidP="002F0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CCE8" w14:textId="77777777" w:rsidR="007C2B52" w:rsidRDefault="007C2B52" w:rsidP="002F00BC">
      <w:pPr>
        <w:spacing w:after="0" w:line="240" w:lineRule="auto"/>
      </w:pPr>
      <w:r>
        <w:separator/>
      </w:r>
    </w:p>
  </w:footnote>
  <w:footnote w:type="continuationSeparator" w:id="0">
    <w:p w14:paraId="569CFC84" w14:textId="77777777" w:rsidR="007C2B52" w:rsidRDefault="007C2B52" w:rsidP="002F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2F00BC" w:rsidRPr="004275E2" w14:paraId="312A0F0D" w14:textId="77777777" w:rsidTr="002F00B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60F4B2" w14:textId="54CEC4B7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775C672" wp14:editId="6FA98135">
                <wp:extent cx="1028700" cy="43815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97F7DA" w14:textId="0E6EF94C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C4AE8A5" wp14:editId="74E84A15">
                <wp:extent cx="1409700" cy="438150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90C3FF6" w14:textId="0781E206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0CBC4A0" wp14:editId="59114B48">
                <wp:extent cx="962025" cy="438150"/>
                <wp:effectExtent l="0" t="0" r="9525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FE8B13" w14:textId="7A276817" w:rsidR="002F00BC" w:rsidRPr="004275E2" w:rsidRDefault="002F00BC" w:rsidP="002F00B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311B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443214A" wp14:editId="27A4D90C">
                <wp:extent cx="1371600" cy="466725"/>
                <wp:effectExtent l="0" t="0" r="0" b="9525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E316A" w14:textId="77777777" w:rsidR="002F00BC" w:rsidRPr="002F00BC" w:rsidRDefault="002F00BC" w:rsidP="002F0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7A7A2E76"/>
    <w:lvl w:ilvl="0" w:tplc="239CA4FC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upperLetter"/>
      <w:lvlText w:val="%2"/>
      <w:lvlJc w:val="left"/>
    </w:lvl>
    <w:lvl w:ilvl="2" w:tplc="B994D1E8">
      <w:start w:val="1"/>
      <w:numFmt w:val="lowerLetter"/>
      <w:lvlText w:val="%3."/>
      <w:lvlJc w:val="left"/>
      <w:rPr>
        <w:color w:val="000000" w:themeColor="text1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3A95F874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3FBA1D84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1E7FF520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E4505C22"/>
    <w:lvl w:ilvl="0" w:tplc="FFFFFFFF">
      <w:start w:val="1"/>
      <w:numFmt w:val="decimal"/>
      <w:lvlText w:val="%1."/>
      <w:lvlJc w:val="left"/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B"/>
    <w:multiLevelType w:val="hybridMultilevel"/>
    <w:tmpl w:val="737B8D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C"/>
    <w:multiLevelType w:val="hybridMultilevel"/>
    <w:tmpl w:val="6CEAF086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D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E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F"/>
    <w:multiLevelType w:val="hybridMultilevel"/>
    <w:tmpl w:val="3006C8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0"/>
    <w:multiLevelType w:val="hybridMultilevel"/>
    <w:tmpl w:val="614FD4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1"/>
    <w:multiLevelType w:val="hybridMultilevel"/>
    <w:tmpl w:val="419AC24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4B37530"/>
    <w:multiLevelType w:val="hybridMultilevel"/>
    <w:tmpl w:val="14986C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433E2"/>
    <w:multiLevelType w:val="hybridMultilevel"/>
    <w:tmpl w:val="40B6D0CA"/>
    <w:lvl w:ilvl="0" w:tplc="50B833A4">
      <w:start w:val="1"/>
      <w:numFmt w:val="lowerLetter"/>
      <w:lvlText w:val="%1."/>
      <w:lvlJc w:val="left"/>
      <w:rPr>
        <w:b w:val="0"/>
      </w:rPr>
    </w:lvl>
    <w:lvl w:ilvl="1" w:tplc="FFFFFFFF">
      <w:start w:val="3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9DA7D27"/>
    <w:multiLevelType w:val="hybridMultilevel"/>
    <w:tmpl w:val="F29A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B5850"/>
    <w:multiLevelType w:val="multilevel"/>
    <w:tmpl w:val="CEB69186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upperLetter"/>
      <w:lvlText w:val="%2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833CBB"/>
    <w:multiLevelType w:val="hybridMultilevel"/>
    <w:tmpl w:val="A0F42212"/>
    <w:lvl w:ilvl="0" w:tplc="F89E71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32CE9"/>
    <w:multiLevelType w:val="hybridMultilevel"/>
    <w:tmpl w:val="10ACD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06C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0D06"/>
    <w:multiLevelType w:val="hybridMultilevel"/>
    <w:tmpl w:val="5C3489D6"/>
    <w:lvl w:ilvl="0" w:tplc="0B78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5D7034"/>
    <w:multiLevelType w:val="hybridMultilevel"/>
    <w:tmpl w:val="A7FAC79C"/>
    <w:lvl w:ilvl="0" w:tplc="DBDAEF6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CAC593A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125C6"/>
    <w:multiLevelType w:val="hybridMultilevel"/>
    <w:tmpl w:val="294A87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2323A"/>
    <w:multiLevelType w:val="hybridMultilevel"/>
    <w:tmpl w:val="219E2D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F0125"/>
    <w:multiLevelType w:val="hybridMultilevel"/>
    <w:tmpl w:val="136A1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0038F"/>
    <w:multiLevelType w:val="hybridMultilevel"/>
    <w:tmpl w:val="DDD84378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3" w15:restartNumberingAfterBreak="0">
    <w:nsid w:val="504D5358"/>
    <w:multiLevelType w:val="hybridMultilevel"/>
    <w:tmpl w:val="8D92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D37CC"/>
    <w:multiLevelType w:val="hybridMultilevel"/>
    <w:tmpl w:val="A2BC9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F96707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64466"/>
    <w:multiLevelType w:val="hybridMultilevel"/>
    <w:tmpl w:val="AE2C5994"/>
    <w:lvl w:ilvl="0" w:tplc="A516DB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7" w15:restartNumberingAfterBreak="0">
    <w:nsid w:val="59D45CEA"/>
    <w:multiLevelType w:val="hybridMultilevel"/>
    <w:tmpl w:val="87068872"/>
    <w:lvl w:ilvl="0" w:tplc="E0C207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075ED"/>
    <w:multiLevelType w:val="hybridMultilevel"/>
    <w:tmpl w:val="7FE8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C0298"/>
    <w:multiLevelType w:val="hybridMultilevel"/>
    <w:tmpl w:val="E9481178"/>
    <w:lvl w:ilvl="0" w:tplc="7B0E4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D3895"/>
    <w:multiLevelType w:val="hybridMultilevel"/>
    <w:tmpl w:val="F0741BB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2" w15:restartNumberingAfterBreak="0">
    <w:nsid w:val="6B6A129E"/>
    <w:multiLevelType w:val="hybridMultilevel"/>
    <w:tmpl w:val="EB5E1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CB78A7"/>
    <w:multiLevelType w:val="hybridMultilevel"/>
    <w:tmpl w:val="B468835A"/>
    <w:lvl w:ilvl="0" w:tplc="7AF46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80F2F"/>
    <w:multiLevelType w:val="hybridMultilevel"/>
    <w:tmpl w:val="AF90CE72"/>
    <w:lvl w:ilvl="0" w:tplc="9BF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82FEE4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93C81"/>
    <w:multiLevelType w:val="hybridMultilevel"/>
    <w:tmpl w:val="AA528D28"/>
    <w:lvl w:ilvl="0" w:tplc="4D24D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F68F6"/>
    <w:multiLevelType w:val="hybridMultilevel"/>
    <w:tmpl w:val="E176FDF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7427467C"/>
    <w:multiLevelType w:val="hybridMultilevel"/>
    <w:tmpl w:val="0BD41AC6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F59B6"/>
    <w:multiLevelType w:val="multilevel"/>
    <w:tmpl w:val="626A0DEA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43"/>
  </w:num>
  <w:num w:numId="2">
    <w:abstractNumId w:val="31"/>
  </w:num>
  <w:num w:numId="3">
    <w:abstractNumId w:val="21"/>
  </w:num>
  <w:num w:numId="4">
    <w:abstractNumId w:val="38"/>
  </w:num>
  <w:num w:numId="5">
    <w:abstractNumId w:val="0"/>
  </w:num>
  <w:num w:numId="6">
    <w:abstractNumId w:val="1"/>
  </w:num>
  <w:num w:numId="7">
    <w:abstractNumId w:val="34"/>
  </w:num>
  <w:num w:numId="8">
    <w:abstractNumId w:val="33"/>
  </w:num>
  <w:num w:numId="9">
    <w:abstractNumId w:val="18"/>
  </w:num>
  <w:num w:numId="10">
    <w:abstractNumId w:val="44"/>
  </w:num>
  <w:num w:numId="11">
    <w:abstractNumId w:val="48"/>
  </w:num>
  <w:num w:numId="12">
    <w:abstractNumId w:val="32"/>
  </w:num>
  <w:num w:numId="13">
    <w:abstractNumId w:val="46"/>
  </w:num>
  <w:num w:numId="14">
    <w:abstractNumId w:val="27"/>
  </w:num>
  <w:num w:numId="15">
    <w:abstractNumId w:val="2"/>
  </w:num>
  <w:num w:numId="16">
    <w:abstractNumId w:val="41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16"/>
  </w:num>
  <w:num w:numId="23">
    <w:abstractNumId w:val="22"/>
  </w:num>
  <w:num w:numId="24">
    <w:abstractNumId w:val="7"/>
  </w:num>
  <w:num w:numId="25">
    <w:abstractNumId w:val="8"/>
  </w:num>
  <w:num w:numId="26">
    <w:abstractNumId w:val="9"/>
  </w:num>
  <w:num w:numId="27">
    <w:abstractNumId w:val="17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39"/>
  </w:num>
  <w:num w:numId="33">
    <w:abstractNumId w:val="14"/>
  </w:num>
  <w:num w:numId="34">
    <w:abstractNumId w:val="15"/>
  </w:num>
  <w:num w:numId="35">
    <w:abstractNumId w:val="45"/>
  </w:num>
  <w:num w:numId="36">
    <w:abstractNumId w:val="23"/>
  </w:num>
  <w:num w:numId="37">
    <w:abstractNumId w:val="47"/>
  </w:num>
  <w:num w:numId="38">
    <w:abstractNumId w:val="30"/>
  </w:num>
  <w:num w:numId="39">
    <w:abstractNumId w:val="24"/>
  </w:num>
  <w:num w:numId="40">
    <w:abstractNumId w:val="20"/>
  </w:num>
  <w:num w:numId="41">
    <w:abstractNumId w:val="26"/>
  </w:num>
  <w:num w:numId="42">
    <w:abstractNumId w:val="36"/>
  </w:num>
  <w:num w:numId="43">
    <w:abstractNumId w:val="25"/>
  </w:num>
  <w:num w:numId="44">
    <w:abstractNumId w:val="28"/>
  </w:num>
  <w:num w:numId="45">
    <w:abstractNumId w:val="29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3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17"/>
    <w:rsid w:val="00025A43"/>
    <w:rsid w:val="0003169A"/>
    <w:rsid w:val="00031A2B"/>
    <w:rsid w:val="00043FC2"/>
    <w:rsid w:val="000476EB"/>
    <w:rsid w:val="00053269"/>
    <w:rsid w:val="00073384"/>
    <w:rsid w:val="000A2DC0"/>
    <w:rsid w:val="000D5E64"/>
    <w:rsid w:val="000E7AF5"/>
    <w:rsid w:val="000F7010"/>
    <w:rsid w:val="001011FD"/>
    <w:rsid w:val="00122857"/>
    <w:rsid w:val="001379A0"/>
    <w:rsid w:val="00141584"/>
    <w:rsid w:val="00161C66"/>
    <w:rsid w:val="0016583B"/>
    <w:rsid w:val="00166C33"/>
    <w:rsid w:val="00173970"/>
    <w:rsid w:val="00197924"/>
    <w:rsid w:val="001B1C22"/>
    <w:rsid w:val="001C449E"/>
    <w:rsid w:val="001C7C61"/>
    <w:rsid w:val="001E7A2E"/>
    <w:rsid w:val="001F3B41"/>
    <w:rsid w:val="00206317"/>
    <w:rsid w:val="00221611"/>
    <w:rsid w:val="00237E9B"/>
    <w:rsid w:val="00245DE0"/>
    <w:rsid w:val="00291A92"/>
    <w:rsid w:val="00294EF4"/>
    <w:rsid w:val="002952DC"/>
    <w:rsid w:val="002A4680"/>
    <w:rsid w:val="002A733F"/>
    <w:rsid w:val="002B57C0"/>
    <w:rsid w:val="002F00BC"/>
    <w:rsid w:val="002F251A"/>
    <w:rsid w:val="002F55B2"/>
    <w:rsid w:val="0032178E"/>
    <w:rsid w:val="00346CF6"/>
    <w:rsid w:val="003675B2"/>
    <w:rsid w:val="003815BC"/>
    <w:rsid w:val="00383A8D"/>
    <w:rsid w:val="003930FE"/>
    <w:rsid w:val="003A34BC"/>
    <w:rsid w:val="003A43F5"/>
    <w:rsid w:val="003A74F4"/>
    <w:rsid w:val="003C5933"/>
    <w:rsid w:val="003D799C"/>
    <w:rsid w:val="003E60AD"/>
    <w:rsid w:val="004008C1"/>
    <w:rsid w:val="00447E96"/>
    <w:rsid w:val="004A0DC2"/>
    <w:rsid w:val="004A23FC"/>
    <w:rsid w:val="004A42E2"/>
    <w:rsid w:val="004B22DF"/>
    <w:rsid w:val="004C4596"/>
    <w:rsid w:val="004D2D8D"/>
    <w:rsid w:val="004E0EA1"/>
    <w:rsid w:val="005003BD"/>
    <w:rsid w:val="00515CED"/>
    <w:rsid w:val="005223E1"/>
    <w:rsid w:val="00526283"/>
    <w:rsid w:val="00531BA1"/>
    <w:rsid w:val="00532726"/>
    <w:rsid w:val="005328F7"/>
    <w:rsid w:val="0053547A"/>
    <w:rsid w:val="00546172"/>
    <w:rsid w:val="00556E70"/>
    <w:rsid w:val="00582F31"/>
    <w:rsid w:val="005A215E"/>
    <w:rsid w:val="005C7BA7"/>
    <w:rsid w:val="005D1E99"/>
    <w:rsid w:val="00624F33"/>
    <w:rsid w:val="00630881"/>
    <w:rsid w:val="006365A2"/>
    <w:rsid w:val="00662332"/>
    <w:rsid w:val="00690C4A"/>
    <w:rsid w:val="006B1EC8"/>
    <w:rsid w:val="006C7201"/>
    <w:rsid w:val="00707F75"/>
    <w:rsid w:val="007257C7"/>
    <w:rsid w:val="00734E1A"/>
    <w:rsid w:val="00747584"/>
    <w:rsid w:val="00782D3F"/>
    <w:rsid w:val="007A0076"/>
    <w:rsid w:val="007C2B52"/>
    <w:rsid w:val="007D4D6E"/>
    <w:rsid w:val="007F409A"/>
    <w:rsid w:val="008318B6"/>
    <w:rsid w:val="00854B26"/>
    <w:rsid w:val="00854BCE"/>
    <w:rsid w:val="00864427"/>
    <w:rsid w:val="0087697A"/>
    <w:rsid w:val="0089333B"/>
    <w:rsid w:val="00893344"/>
    <w:rsid w:val="008A58B6"/>
    <w:rsid w:val="008C279A"/>
    <w:rsid w:val="008D5334"/>
    <w:rsid w:val="008E00FC"/>
    <w:rsid w:val="008E27F7"/>
    <w:rsid w:val="008F527D"/>
    <w:rsid w:val="009023DD"/>
    <w:rsid w:val="009034AB"/>
    <w:rsid w:val="00906951"/>
    <w:rsid w:val="009103F7"/>
    <w:rsid w:val="00920EEF"/>
    <w:rsid w:val="0092536D"/>
    <w:rsid w:val="00927686"/>
    <w:rsid w:val="00940CFD"/>
    <w:rsid w:val="009564C4"/>
    <w:rsid w:val="00963068"/>
    <w:rsid w:val="00975863"/>
    <w:rsid w:val="009914F1"/>
    <w:rsid w:val="00995866"/>
    <w:rsid w:val="009C4E07"/>
    <w:rsid w:val="009E582B"/>
    <w:rsid w:val="00A27300"/>
    <w:rsid w:val="00A42135"/>
    <w:rsid w:val="00A46728"/>
    <w:rsid w:val="00A5457F"/>
    <w:rsid w:val="00A615FA"/>
    <w:rsid w:val="00A837EA"/>
    <w:rsid w:val="00AC77C8"/>
    <w:rsid w:val="00AF3CFC"/>
    <w:rsid w:val="00AF3D4B"/>
    <w:rsid w:val="00B210EF"/>
    <w:rsid w:val="00B26F62"/>
    <w:rsid w:val="00B34492"/>
    <w:rsid w:val="00B36615"/>
    <w:rsid w:val="00B37EA9"/>
    <w:rsid w:val="00B93467"/>
    <w:rsid w:val="00BA32A2"/>
    <w:rsid w:val="00BA6E9B"/>
    <w:rsid w:val="00BB3D09"/>
    <w:rsid w:val="00BB5222"/>
    <w:rsid w:val="00BF7EDD"/>
    <w:rsid w:val="00C00FAC"/>
    <w:rsid w:val="00C1584F"/>
    <w:rsid w:val="00C345DD"/>
    <w:rsid w:val="00C60A5E"/>
    <w:rsid w:val="00C736B7"/>
    <w:rsid w:val="00C93FDA"/>
    <w:rsid w:val="00CA54F9"/>
    <w:rsid w:val="00CA7104"/>
    <w:rsid w:val="00CA74C7"/>
    <w:rsid w:val="00CE237D"/>
    <w:rsid w:val="00CE3165"/>
    <w:rsid w:val="00CF1846"/>
    <w:rsid w:val="00CF400C"/>
    <w:rsid w:val="00D45627"/>
    <w:rsid w:val="00D470A0"/>
    <w:rsid w:val="00D51E4E"/>
    <w:rsid w:val="00D56235"/>
    <w:rsid w:val="00D64F5C"/>
    <w:rsid w:val="00DA1D5E"/>
    <w:rsid w:val="00DD2A2B"/>
    <w:rsid w:val="00DE2395"/>
    <w:rsid w:val="00DE2573"/>
    <w:rsid w:val="00E1613C"/>
    <w:rsid w:val="00E32B33"/>
    <w:rsid w:val="00E46E27"/>
    <w:rsid w:val="00E70BD3"/>
    <w:rsid w:val="00E731F4"/>
    <w:rsid w:val="00E91B0A"/>
    <w:rsid w:val="00E92099"/>
    <w:rsid w:val="00E948F4"/>
    <w:rsid w:val="00EA0492"/>
    <w:rsid w:val="00EB2808"/>
    <w:rsid w:val="00EE64EC"/>
    <w:rsid w:val="00F100DB"/>
    <w:rsid w:val="00F144F6"/>
    <w:rsid w:val="00F35749"/>
    <w:rsid w:val="00F42FE9"/>
    <w:rsid w:val="00F55AE0"/>
    <w:rsid w:val="00F7654C"/>
    <w:rsid w:val="00FA16E2"/>
    <w:rsid w:val="00FA2245"/>
    <w:rsid w:val="00FA3214"/>
    <w:rsid w:val="00FC3F82"/>
    <w:rsid w:val="00FC524A"/>
    <w:rsid w:val="00FC6B5F"/>
    <w:rsid w:val="00FD622E"/>
    <w:rsid w:val="00FE765C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066"/>
  <w15:chartTrackingRefBased/>
  <w15:docId w15:val="{C58E6DA8-0C6E-436D-A02C-A04E9CA3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736B7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736B7"/>
    <w:rPr>
      <w:rFonts w:ascii="Calibri" w:eastAsia="Times New Roman" w:hAnsi="Calibri" w:cs="Times New Roman"/>
      <w:sz w:val="16"/>
      <w:szCs w:val="16"/>
    </w:rPr>
  </w:style>
  <w:style w:type="character" w:styleId="Hipercze">
    <w:name w:val="Hyperlink"/>
    <w:rsid w:val="00C736B7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C736B7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36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36B7"/>
    <w:rPr>
      <w:i/>
      <w:iCs/>
      <w:color w:val="5B9BD5" w:themeColor="accent1"/>
    </w:rPr>
  </w:style>
  <w:style w:type="paragraph" w:customStyle="1" w:styleId="Styl1">
    <w:name w:val="Styl1"/>
    <w:basedOn w:val="Cytatintensywny"/>
    <w:link w:val="Styl1Znak"/>
    <w:qFormat/>
    <w:rsid w:val="00CA54F9"/>
    <w:pPr>
      <w:pBdr>
        <w:left w:val="single" w:sz="4" w:space="4" w:color="5B9BD5" w:themeColor="accent1"/>
        <w:right w:val="single" w:sz="4" w:space="4" w:color="5B9BD5" w:themeColor="accent1"/>
      </w:pBdr>
      <w:ind w:left="0"/>
      <w:jc w:val="left"/>
    </w:pPr>
    <w:rPr>
      <w:i w:val="0"/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54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1Znak">
    <w:name w:val="Styl1 Znak"/>
    <w:basedOn w:val="CytatintensywnyZnak"/>
    <w:link w:val="Styl1"/>
    <w:rsid w:val="00CA54F9"/>
    <w:rPr>
      <w:i w:val="0"/>
      <w:iCs/>
      <w:color w:val="5B9BD5" w:themeColor="accent1"/>
    </w:rPr>
  </w:style>
  <w:style w:type="character" w:customStyle="1" w:styleId="PodtytuZnak">
    <w:name w:val="Podtytuł Znak"/>
    <w:basedOn w:val="Domylnaczcionkaakapitu"/>
    <w:link w:val="Podtytu"/>
    <w:uiPriority w:val="11"/>
    <w:rsid w:val="00CA54F9"/>
    <w:rPr>
      <w:rFonts w:eastAsiaTheme="minorEastAsia"/>
      <w:color w:val="5A5A5A" w:themeColor="text1" w:themeTint="A5"/>
      <w:spacing w:val="15"/>
    </w:rPr>
  </w:style>
  <w:style w:type="paragraph" w:customStyle="1" w:styleId="pkt">
    <w:name w:val="pkt"/>
    <w:basedOn w:val="Normalny"/>
    <w:rsid w:val="00E161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08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08C1"/>
  </w:style>
  <w:style w:type="paragraph" w:styleId="NormalnyWeb">
    <w:name w:val="Normal (Web)"/>
    <w:basedOn w:val="Normalny"/>
    <w:unhideWhenUsed/>
    <w:rsid w:val="008D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C7201"/>
  </w:style>
  <w:style w:type="paragraph" w:styleId="Nagwek">
    <w:name w:val="header"/>
    <w:basedOn w:val="Normalny"/>
    <w:link w:val="NagwekZnak"/>
    <w:uiPriority w:val="99"/>
    <w:unhideWhenUsed/>
    <w:rsid w:val="002F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BC"/>
  </w:style>
  <w:style w:type="paragraph" w:styleId="Stopka">
    <w:name w:val="footer"/>
    <w:basedOn w:val="Normalny"/>
    <w:link w:val="StopkaZnak"/>
    <w:uiPriority w:val="99"/>
    <w:unhideWhenUsed/>
    <w:rsid w:val="002F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BC"/>
  </w:style>
  <w:style w:type="paragraph" w:styleId="Tekstdymka">
    <w:name w:val="Balloon Text"/>
    <w:basedOn w:val="Normalny"/>
    <w:link w:val="TekstdymkaZnak"/>
    <w:uiPriority w:val="99"/>
    <w:semiHidden/>
    <w:unhideWhenUsed/>
    <w:rsid w:val="00BB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2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1E4E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akielce@wp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thetakielc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3685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10</cp:revision>
  <cp:lastPrinted>2020-11-19T15:03:00Z</cp:lastPrinted>
  <dcterms:created xsi:type="dcterms:W3CDTF">2021-01-15T16:31:00Z</dcterms:created>
  <dcterms:modified xsi:type="dcterms:W3CDTF">2021-01-16T12:01:00Z</dcterms:modified>
</cp:coreProperties>
</file>